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631BF" w:rsidRDefault="00000000" w14:paraId="281098B2" w14:textId="77777777">
      <w:pPr>
        <w:pStyle w:val="BodyText"/>
        <w:ind w:left="24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10991C" wp14:editId="2810991D">
            <wp:extent cx="3549454" cy="2535269"/>
            <wp:effectExtent l="0" t="0" r="0" b="0"/>
            <wp:docPr id="1" name="image1.png" descr="A close up of a sign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454" cy="253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BF" w:rsidRDefault="002631BF" w14:paraId="281098B3" w14:textId="77777777">
      <w:pPr>
        <w:pStyle w:val="BodyText"/>
        <w:rPr>
          <w:rFonts w:ascii="Times New Roman"/>
          <w:sz w:val="20"/>
        </w:rPr>
      </w:pPr>
    </w:p>
    <w:p w:rsidR="002631BF" w:rsidRDefault="002631BF" w14:paraId="281098B4" w14:textId="77777777">
      <w:pPr>
        <w:pStyle w:val="BodyText"/>
        <w:rPr>
          <w:rFonts w:ascii="Times New Roman"/>
          <w:sz w:val="20"/>
        </w:rPr>
      </w:pPr>
    </w:p>
    <w:p w:rsidR="002631BF" w:rsidRDefault="002631BF" w14:paraId="281098B5" w14:textId="77777777">
      <w:pPr>
        <w:pStyle w:val="BodyText"/>
        <w:rPr>
          <w:rFonts w:ascii="Times New Roman"/>
          <w:sz w:val="20"/>
        </w:rPr>
      </w:pPr>
    </w:p>
    <w:p w:rsidR="002631BF" w:rsidRDefault="002631BF" w14:paraId="281098B6" w14:textId="77777777">
      <w:pPr>
        <w:pStyle w:val="BodyText"/>
        <w:spacing w:before="3"/>
        <w:rPr>
          <w:rFonts w:ascii="Times New Roman"/>
          <w:sz w:val="21"/>
        </w:rPr>
      </w:pPr>
    </w:p>
    <w:p w:rsidR="002631BF" w:rsidRDefault="00000000" w14:paraId="281098B7" w14:textId="77777777">
      <w:pPr>
        <w:pStyle w:val="Title"/>
        <w:spacing w:before="88"/>
        <w:ind w:right="879" w:firstLine="1810"/>
      </w:pPr>
      <w:r>
        <w:t>CONAGRA BRANDS INC. GUIDELINES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TIMELY</w:t>
      </w:r>
      <w:r>
        <w:rPr>
          <w:spacing w:val="-12"/>
        </w:rPr>
        <w:t xml:space="preserve"> </w:t>
      </w:r>
      <w:r>
        <w:t>PAYMENT</w:t>
      </w:r>
    </w:p>
    <w:p w:rsidR="002631BF" w:rsidRDefault="00000000" w14:paraId="281098B8" w14:textId="77777777">
      <w:pPr>
        <w:pStyle w:val="Title"/>
        <w:ind w:left="3078"/>
      </w:pPr>
      <w:r>
        <w:t>OF SUPPLIER</w:t>
      </w:r>
      <w:r>
        <w:rPr>
          <w:spacing w:val="1"/>
        </w:rPr>
        <w:t xml:space="preserve"> </w:t>
      </w:r>
      <w:r>
        <w:rPr>
          <w:spacing w:val="-2"/>
        </w:rPr>
        <w:t>INVOICES</w:t>
      </w:r>
    </w:p>
    <w:p w:rsidR="002631BF" w:rsidRDefault="00000000" w14:paraId="281098B9" w14:textId="77777777">
      <w:pPr>
        <w:spacing w:before="1"/>
        <w:ind w:left="4140" w:right="4122"/>
        <w:jc w:val="center"/>
        <w:rPr>
          <w:i/>
        </w:rPr>
      </w:pPr>
      <w:r>
        <w:rPr>
          <w:i/>
        </w:rPr>
        <w:t>Updated</w:t>
      </w:r>
      <w:r>
        <w:rPr>
          <w:i/>
          <w:spacing w:val="1"/>
        </w:rPr>
        <w:t xml:space="preserve"> </w:t>
      </w:r>
      <w:r>
        <w:rPr>
          <w:i/>
        </w:rPr>
        <w:t>March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2024</w:t>
      </w:r>
    </w:p>
    <w:p w:rsidR="002631BF" w:rsidRDefault="002631BF" w14:paraId="281098BA" w14:textId="77777777">
      <w:pPr>
        <w:pStyle w:val="BodyText"/>
        <w:rPr>
          <w:i/>
          <w:sz w:val="24"/>
        </w:rPr>
      </w:pPr>
    </w:p>
    <w:p w:rsidR="002631BF" w:rsidRDefault="002631BF" w14:paraId="281098BB" w14:textId="77777777">
      <w:pPr>
        <w:pStyle w:val="BodyText"/>
        <w:rPr>
          <w:i/>
          <w:sz w:val="24"/>
        </w:rPr>
      </w:pPr>
    </w:p>
    <w:p w:rsidR="002631BF" w:rsidRDefault="002631BF" w14:paraId="281098BC" w14:textId="77777777">
      <w:pPr>
        <w:pStyle w:val="BodyText"/>
        <w:rPr>
          <w:i/>
          <w:sz w:val="24"/>
        </w:rPr>
      </w:pPr>
    </w:p>
    <w:p w:rsidR="002631BF" w:rsidRDefault="002631BF" w14:paraId="281098BD" w14:textId="77777777">
      <w:pPr>
        <w:pStyle w:val="BodyText"/>
        <w:spacing w:before="9"/>
        <w:rPr>
          <w:i/>
          <w:sz w:val="35"/>
        </w:rPr>
      </w:pPr>
    </w:p>
    <w:p w:rsidR="002631BF" w:rsidRDefault="00000000" w14:paraId="281098BE" w14:textId="77777777">
      <w:pPr>
        <w:ind w:left="140"/>
        <w:rPr>
          <w:sz w:val="28"/>
        </w:rPr>
      </w:pPr>
      <w:r>
        <w:rPr>
          <w:color w:val="0F233D"/>
          <w:sz w:val="28"/>
          <w:u w:val="single" w:color="0F233D"/>
        </w:rPr>
        <w:t>TABLE</w:t>
      </w:r>
      <w:r>
        <w:rPr>
          <w:color w:val="0F233D"/>
          <w:spacing w:val="-2"/>
          <w:sz w:val="28"/>
          <w:u w:val="single" w:color="0F233D"/>
        </w:rPr>
        <w:t xml:space="preserve"> </w:t>
      </w:r>
      <w:r>
        <w:rPr>
          <w:color w:val="0F233D"/>
          <w:sz w:val="28"/>
          <w:u w:val="single" w:color="0F233D"/>
        </w:rPr>
        <w:t>OF</w:t>
      </w:r>
      <w:r>
        <w:rPr>
          <w:color w:val="0F233D"/>
          <w:spacing w:val="-2"/>
          <w:sz w:val="28"/>
          <w:u w:val="single" w:color="0F233D"/>
        </w:rPr>
        <w:t xml:space="preserve"> CONTENTS</w:t>
      </w:r>
    </w:p>
    <w:sdt>
      <w:sdtPr>
        <w:rPr>
          <w:b w:val="0"/>
          <w:bCs w:val="0"/>
        </w:rPr>
        <w:id w:val="-1879926782"/>
        <w:docPartObj>
          <w:docPartGallery w:val="Table of Contents"/>
          <w:docPartUnique/>
        </w:docPartObj>
      </w:sdtPr>
      <w:sdtContent>
        <w:p w:rsidR="002631BF" w:rsidRDefault="00000000" w14:paraId="281098BF" w14:textId="77777777">
          <w:pPr>
            <w:pStyle w:val="TOC1"/>
            <w:numPr>
              <w:ilvl w:val="0"/>
              <w:numId w:val="7"/>
            </w:numPr>
            <w:tabs>
              <w:tab w:val="left" w:pos="579"/>
              <w:tab w:val="left" w:pos="580"/>
              <w:tab w:val="right" w:leader="dot" w:pos="10213"/>
            </w:tabs>
            <w:rPr>
              <w:rFonts w:ascii="Calibri"/>
              <w:b w:val="0"/>
            </w:rPr>
          </w:pPr>
          <w:hyperlink w:history="1" w:anchor="_bookmark0"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DOCUMENT</w:t>
            </w:r>
            <w:r>
              <w:tab/>
            </w:r>
            <w:r>
              <w:rPr>
                <w:rFonts w:ascii="Calibri"/>
                <w:b w:val="0"/>
                <w:spacing w:val="-10"/>
              </w:rPr>
              <w:t>2</w:t>
            </w:r>
          </w:hyperlink>
        </w:p>
        <w:p w:rsidR="002631BF" w:rsidRDefault="00000000" w14:paraId="281098C0" w14:textId="77777777">
          <w:pPr>
            <w:pStyle w:val="TOC1"/>
            <w:numPr>
              <w:ilvl w:val="0"/>
              <w:numId w:val="7"/>
            </w:numPr>
            <w:tabs>
              <w:tab w:val="left" w:pos="387"/>
              <w:tab w:val="right" w:leader="dot" w:pos="10213"/>
            </w:tabs>
            <w:spacing w:before="139"/>
            <w:ind w:left="386" w:hanging="247"/>
            <w:rPr>
              <w:rFonts w:ascii="Calibri" w:hAnsi="Calibri"/>
              <w:b w:val="0"/>
            </w:rPr>
          </w:pPr>
          <w:hyperlink w:history="1" w:anchor="_bookmark1"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CONAGRA</w:t>
            </w:r>
            <w:r>
              <w:rPr>
                <w:spacing w:val="-13"/>
              </w:rPr>
              <w:t xml:space="preserve"> </w:t>
            </w:r>
            <w:r>
              <w:t>BRANDS’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REQUIREMENTS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  <w:spacing w:val="-10"/>
              </w:rPr>
              <w:t>2</w:t>
            </w:r>
          </w:hyperlink>
        </w:p>
        <w:p w:rsidR="002631BF" w:rsidRDefault="00000000" w14:paraId="281098C1" w14:textId="77777777">
          <w:pPr>
            <w:pStyle w:val="TOC2"/>
            <w:numPr>
              <w:ilvl w:val="1"/>
              <w:numId w:val="7"/>
            </w:numPr>
            <w:tabs>
              <w:tab w:val="left" w:pos="791"/>
              <w:tab w:val="right" w:leader="dot" w:pos="10213"/>
            </w:tabs>
            <w:spacing w:before="142"/>
            <w:ind w:hanging="431"/>
            <w:rPr>
              <w:rFonts w:ascii="Calibri"/>
            </w:rPr>
          </w:pPr>
          <w:hyperlink w:history="1" w:anchor="_bookmark2">
            <w:r>
              <w:t>HOW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BUY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SUPPLIERS?</w:t>
            </w:r>
            <w:r>
              <w:tab/>
            </w:r>
            <w:r>
              <w:rPr>
                <w:rFonts w:ascii="Calibri"/>
                <w:spacing w:val="-10"/>
              </w:rPr>
              <w:t>2</w:t>
            </w:r>
          </w:hyperlink>
        </w:p>
        <w:p w:rsidR="002631BF" w:rsidRDefault="00000000" w14:paraId="281098C2" w14:textId="77777777">
          <w:pPr>
            <w:pStyle w:val="TOC2"/>
            <w:numPr>
              <w:ilvl w:val="1"/>
              <w:numId w:val="7"/>
            </w:numPr>
            <w:tabs>
              <w:tab w:val="left" w:pos="786"/>
              <w:tab w:val="right" w:leader="dot" w:pos="10213"/>
            </w:tabs>
            <w:spacing w:before="140"/>
            <w:ind w:left="785" w:hanging="426"/>
            <w:rPr>
              <w:rFonts w:ascii="Calibri"/>
            </w:rPr>
          </w:pPr>
          <w:hyperlink w:history="1" w:anchor="_bookmark3">
            <w:r>
              <w:t>WHICH</w:t>
            </w:r>
            <w:r>
              <w:rPr>
                <w:spacing w:val="-9"/>
              </w:rPr>
              <w:t xml:space="preserve"> </w:t>
            </w:r>
            <w:r>
              <w:t>CONAGRA</w:t>
            </w:r>
            <w:r>
              <w:rPr>
                <w:spacing w:val="-9"/>
              </w:rPr>
              <w:t xml:space="preserve"> </w:t>
            </w:r>
            <w:r>
              <w:t>BRANDS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INVOICE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TUNGSTEN?</w:t>
            </w:r>
            <w:r>
              <w:tab/>
            </w:r>
            <w:r>
              <w:rPr>
                <w:rFonts w:ascii="Calibri"/>
                <w:spacing w:val="-10"/>
              </w:rPr>
              <w:t>2</w:t>
            </w:r>
          </w:hyperlink>
        </w:p>
        <w:p w:rsidR="002631BF" w:rsidRDefault="00000000" w14:paraId="281098C3" w14:textId="77777777">
          <w:pPr>
            <w:pStyle w:val="TOC2"/>
            <w:numPr>
              <w:ilvl w:val="1"/>
              <w:numId w:val="7"/>
            </w:numPr>
            <w:tabs>
              <w:tab w:val="left" w:pos="791"/>
              <w:tab w:val="right" w:leader="dot" w:pos="10213"/>
            </w:tabs>
            <w:ind w:hanging="431"/>
            <w:rPr>
              <w:rFonts w:ascii="Calibri"/>
            </w:rPr>
          </w:pPr>
          <w:hyperlink w:history="1" w:anchor="_bookmark4">
            <w:r>
              <w:t>HOW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SUPPLIER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INVOICES?</w:t>
            </w:r>
            <w:r>
              <w:tab/>
            </w:r>
            <w:r>
              <w:rPr>
                <w:rFonts w:ascii="Calibri"/>
                <w:spacing w:val="-10"/>
              </w:rPr>
              <w:t>3</w:t>
            </w:r>
          </w:hyperlink>
        </w:p>
        <w:p w:rsidR="002631BF" w:rsidRDefault="00000000" w14:paraId="281098C4" w14:textId="77777777">
          <w:pPr>
            <w:pStyle w:val="TOC1"/>
            <w:numPr>
              <w:ilvl w:val="0"/>
              <w:numId w:val="7"/>
            </w:numPr>
            <w:tabs>
              <w:tab w:val="left" w:pos="388"/>
              <w:tab w:val="right" w:leader="dot" w:pos="10213"/>
            </w:tabs>
            <w:spacing w:before="142"/>
            <w:ind w:left="387" w:hanging="248"/>
            <w:rPr>
              <w:rFonts w:ascii="Calibri"/>
              <w:b w:val="0"/>
            </w:rPr>
          </w:pPr>
          <w:hyperlink w:history="1" w:anchor="_bookmark5">
            <w:r>
              <w:t>TIPS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TRICKS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FAST</w:t>
            </w:r>
            <w:r>
              <w:rPr>
                <w:spacing w:val="-6"/>
              </w:rPr>
              <w:t xml:space="preserve"> </w:t>
            </w:r>
            <w:r>
              <w:t>INVOICE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PAYMENT</w:t>
            </w:r>
            <w:r>
              <w:tab/>
            </w:r>
            <w:r>
              <w:rPr>
                <w:rFonts w:ascii="Calibri"/>
                <w:b w:val="0"/>
                <w:spacing w:val="-10"/>
              </w:rPr>
              <w:t>3</w:t>
            </w:r>
          </w:hyperlink>
        </w:p>
        <w:p w:rsidR="002631BF" w:rsidRDefault="00000000" w14:paraId="281098C5" w14:textId="77777777">
          <w:pPr>
            <w:pStyle w:val="TOC2"/>
            <w:numPr>
              <w:ilvl w:val="1"/>
              <w:numId w:val="7"/>
            </w:numPr>
            <w:tabs>
              <w:tab w:val="left" w:pos="791"/>
              <w:tab w:val="right" w:leader="dot" w:pos="10213"/>
            </w:tabs>
            <w:ind w:hanging="431"/>
            <w:rPr>
              <w:rFonts w:ascii="Calibri"/>
            </w:rPr>
          </w:pPr>
          <w:hyperlink w:history="1" w:anchor="_bookmark6">
            <w:r>
              <w:t>KNOW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PURCHASE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6"/>
              </w:rPr>
              <w:t xml:space="preserve"> </w:t>
            </w:r>
            <w:r>
              <w:t>(PO)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</w:t>
            </w:r>
            <w:r>
              <w:tab/>
            </w:r>
            <w:r>
              <w:rPr>
                <w:rFonts w:ascii="Calibri"/>
                <w:spacing w:val="-10"/>
              </w:rPr>
              <w:t>3</w:t>
            </w:r>
          </w:hyperlink>
        </w:p>
        <w:p w:rsidR="002631BF" w:rsidRDefault="00000000" w14:paraId="281098C6" w14:textId="77777777">
          <w:pPr>
            <w:pStyle w:val="TOC2"/>
            <w:numPr>
              <w:ilvl w:val="1"/>
              <w:numId w:val="7"/>
            </w:numPr>
            <w:tabs>
              <w:tab w:val="left" w:pos="786"/>
              <w:tab w:val="right" w:leader="dot" w:pos="10213"/>
            </w:tabs>
            <w:spacing w:before="140"/>
            <w:ind w:left="785" w:hanging="426"/>
            <w:rPr>
              <w:rFonts w:ascii="Calibri"/>
            </w:rPr>
          </w:pPr>
          <w:hyperlink w:history="1" w:anchor="_bookmark7">
            <w:r>
              <w:t>WHAT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INVOICE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REJECTED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TUNGSTEN?</w:t>
            </w:r>
            <w:r>
              <w:tab/>
            </w:r>
            <w:r>
              <w:rPr>
                <w:rFonts w:ascii="Calibri"/>
                <w:spacing w:val="-10"/>
              </w:rPr>
              <w:t>4</w:t>
            </w:r>
          </w:hyperlink>
        </w:p>
        <w:p w:rsidR="002631BF" w:rsidRDefault="00000000" w14:paraId="281098C7" w14:textId="77777777">
          <w:pPr>
            <w:pStyle w:val="TOC2"/>
            <w:numPr>
              <w:ilvl w:val="1"/>
              <w:numId w:val="7"/>
            </w:numPr>
            <w:tabs>
              <w:tab w:val="left" w:pos="791"/>
              <w:tab w:val="right" w:leader="dot" w:pos="10213"/>
            </w:tabs>
            <w:spacing w:before="142"/>
            <w:ind w:hanging="431"/>
            <w:rPr>
              <w:rFonts w:ascii="Calibri"/>
            </w:rPr>
          </w:pPr>
          <w:hyperlink w:history="1" w:anchor="_bookmark8">
            <w:r>
              <w:t>HOW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5"/>
              </w:rPr>
              <w:t>INVOICE?</w:t>
            </w:r>
            <w:r>
              <w:tab/>
            </w:r>
            <w:r>
              <w:rPr>
                <w:rFonts w:ascii="Calibri"/>
                <w:spacing w:val="-10"/>
              </w:rPr>
              <w:t>4</w:t>
            </w:r>
          </w:hyperlink>
        </w:p>
        <w:p w:rsidR="002631BF" w:rsidRDefault="00000000" w14:paraId="281098C8" w14:textId="77777777">
          <w:pPr>
            <w:pStyle w:val="TOC2"/>
            <w:numPr>
              <w:ilvl w:val="1"/>
              <w:numId w:val="7"/>
            </w:numPr>
            <w:tabs>
              <w:tab w:val="left" w:pos="786"/>
              <w:tab w:val="right" w:leader="dot" w:pos="10213"/>
            </w:tabs>
            <w:spacing w:before="140"/>
            <w:ind w:left="785" w:hanging="426"/>
            <w:rPr>
              <w:rFonts w:ascii="Calibri"/>
            </w:rPr>
          </w:pPr>
          <w:hyperlink w:history="1" w:anchor="_bookmark9">
            <w:r>
              <w:t>WHAT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TUNGSTEN</w:t>
            </w:r>
            <w:r>
              <w:rPr>
                <w:spacing w:val="-8"/>
              </w:rPr>
              <w:t xml:space="preserve"> </w:t>
            </w:r>
            <w:r>
              <w:t>NETWORK</w:t>
            </w:r>
            <w:r>
              <w:rPr>
                <w:spacing w:val="-7"/>
              </w:rPr>
              <w:t xml:space="preserve"> </w:t>
            </w:r>
            <w:r>
              <w:t>INVOICE</w:t>
            </w:r>
            <w:r>
              <w:rPr>
                <w:spacing w:val="-5"/>
              </w:rPr>
              <w:t xml:space="preserve"> </w:t>
            </w:r>
            <w:r>
              <w:t>STATUSES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MEAN?</w:t>
            </w:r>
            <w:r>
              <w:tab/>
            </w:r>
            <w:r>
              <w:rPr>
                <w:rFonts w:ascii="Calibri"/>
                <w:spacing w:val="-10"/>
              </w:rPr>
              <w:t>4</w:t>
            </w:r>
          </w:hyperlink>
        </w:p>
        <w:p w:rsidR="002631BF" w:rsidRDefault="00000000" w14:paraId="281098C9" w14:textId="77777777">
          <w:pPr>
            <w:pStyle w:val="TOC2"/>
            <w:numPr>
              <w:ilvl w:val="1"/>
              <w:numId w:val="7"/>
            </w:numPr>
            <w:tabs>
              <w:tab w:val="left" w:pos="786"/>
              <w:tab w:val="right" w:leader="dot" w:pos="10213"/>
            </w:tabs>
            <w:ind w:left="785" w:hanging="426"/>
            <w:rPr>
              <w:rFonts w:ascii="Calibri"/>
            </w:rPr>
          </w:pPr>
          <w:hyperlink w:history="1" w:anchor="_bookmark10">
            <w:r>
              <w:t>WHAT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CONAGRA</w:t>
            </w:r>
            <w:r>
              <w:rPr>
                <w:spacing w:val="-6"/>
              </w:rPr>
              <w:t xml:space="preserve"> </w:t>
            </w:r>
            <w:r>
              <w:t>BRANDS</w:t>
            </w:r>
            <w:r>
              <w:rPr>
                <w:spacing w:val="-5"/>
              </w:rPr>
              <w:t xml:space="preserve"> </w:t>
            </w:r>
            <w:r>
              <w:t>INVOICE</w:t>
            </w:r>
            <w:r>
              <w:rPr>
                <w:spacing w:val="-6"/>
              </w:rPr>
              <w:t xml:space="preserve"> </w:t>
            </w:r>
            <w:r>
              <w:t>STATUSES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MEAN?</w:t>
            </w:r>
            <w:r>
              <w:tab/>
            </w:r>
            <w:r>
              <w:rPr>
                <w:rFonts w:ascii="Calibri"/>
                <w:spacing w:val="-10"/>
              </w:rPr>
              <w:t>4</w:t>
            </w:r>
          </w:hyperlink>
        </w:p>
        <w:p w:rsidR="002631BF" w:rsidRDefault="00000000" w14:paraId="281098CA" w14:textId="77777777">
          <w:pPr>
            <w:pStyle w:val="TOC2"/>
            <w:numPr>
              <w:ilvl w:val="1"/>
              <w:numId w:val="7"/>
            </w:numPr>
            <w:tabs>
              <w:tab w:val="left" w:pos="786"/>
              <w:tab w:val="right" w:leader="dot" w:pos="10213"/>
            </w:tabs>
            <w:spacing w:before="142"/>
            <w:ind w:left="785" w:hanging="426"/>
            <w:rPr>
              <w:rFonts w:ascii="Calibri"/>
            </w:rPr>
          </w:pPr>
          <w:hyperlink w:history="1" w:anchor="_bookmark11">
            <w:r>
              <w:t>WHERE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PAYMENT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DETAILS?</w:t>
            </w:r>
            <w:r>
              <w:tab/>
            </w:r>
            <w:r>
              <w:rPr>
                <w:rFonts w:ascii="Calibri"/>
                <w:spacing w:val="-10"/>
              </w:rPr>
              <w:t>4</w:t>
            </w:r>
          </w:hyperlink>
        </w:p>
      </w:sdtContent>
    </w:sdt>
    <w:p w:rsidR="002631BF" w:rsidRDefault="002631BF" w14:paraId="281098CB" w14:textId="77777777">
      <w:pPr>
        <w:rPr>
          <w:rFonts w:ascii="Calibri"/>
        </w:rPr>
        <w:sectPr w:rsidR="002631BF">
          <w:type w:val="continuous"/>
          <w:pgSz w:w="12240" w:h="15840" w:orient="portrait"/>
          <w:pgMar w:top="1240" w:right="960" w:bottom="280" w:left="940" w:header="720" w:footer="720" w:gutter="0"/>
          <w:cols w:space="720"/>
        </w:sectPr>
      </w:pPr>
    </w:p>
    <w:p w:rsidR="002631BF" w:rsidRDefault="00000000" w14:paraId="281098CC" w14:textId="77777777">
      <w:pPr>
        <w:pStyle w:val="Heading1"/>
        <w:numPr>
          <w:ilvl w:val="0"/>
          <w:numId w:val="6"/>
        </w:numPr>
        <w:tabs>
          <w:tab w:val="left" w:pos="501"/>
        </w:tabs>
        <w:spacing w:before="60"/>
      </w:pPr>
      <w:bookmarkStart w:name="_bookmark0" w:id="0"/>
      <w:bookmarkEnd w:id="0"/>
      <w:r>
        <w:rPr>
          <w:color w:val="0F233D"/>
        </w:rPr>
        <w:t>PURPOSE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OF</w:t>
      </w:r>
      <w:r>
        <w:rPr>
          <w:color w:val="0F233D"/>
          <w:spacing w:val="-9"/>
        </w:rPr>
        <w:t xml:space="preserve"> </w:t>
      </w:r>
      <w:r>
        <w:rPr>
          <w:color w:val="0F233D"/>
        </w:rPr>
        <w:t>THIS</w:t>
      </w:r>
      <w:r>
        <w:rPr>
          <w:color w:val="0F233D"/>
          <w:spacing w:val="-10"/>
        </w:rPr>
        <w:t xml:space="preserve"> </w:t>
      </w:r>
      <w:r>
        <w:rPr>
          <w:color w:val="0F233D"/>
          <w:spacing w:val="-2"/>
        </w:rPr>
        <w:t>DOCUMENT</w:t>
      </w:r>
    </w:p>
    <w:p w:rsidR="002631BF" w:rsidRDefault="00000000" w14:paraId="281098CD" w14:textId="77777777">
      <w:pPr>
        <w:pStyle w:val="BodyText"/>
        <w:spacing w:before="239"/>
        <w:ind w:left="180" w:right="822"/>
        <w:jc w:val="both"/>
      </w:pPr>
      <w:r>
        <w:t>Conagra</w:t>
      </w:r>
      <w:r>
        <w:rPr>
          <w:spacing w:val="-5"/>
        </w:rPr>
        <w:t xml:space="preserve"> </w:t>
      </w:r>
      <w:r>
        <w:t>Brands</w:t>
      </w:r>
      <w:r>
        <w:rPr>
          <w:spacing w:val="-4"/>
        </w:rPr>
        <w:t xml:space="preserve"> </w:t>
      </w:r>
      <w:r>
        <w:t>utilizes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Tungsten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e-Invoicing</w:t>
      </w:r>
      <w:r>
        <w:rPr>
          <w:spacing w:val="-1"/>
        </w:rPr>
        <w:t xml:space="preserve"> </w:t>
      </w:r>
      <w:r>
        <w:t>platform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invoicing</w:t>
      </w:r>
      <w:r>
        <w:rPr>
          <w:spacing w:val="-1"/>
        </w:rPr>
        <w:t xml:space="preserve"> </w:t>
      </w:r>
      <w:r>
        <w:t>and payment experience with our suppliers.</w:t>
      </w:r>
      <w:r>
        <w:rPr>
          <w:spacing w:val="-1"/>
        </w:rPr>
        <w:t xml:space="preserve"> </w:t>
      </w:r>
      <w:r>
        <w:t>These benefits include increased</w:t>
      </w:r>
      <w:r>
        <w:rPr>
          <w:spacing w:val="-1"/>
        </w:rPr>
        <w:t xml:space="preserve"> </w:t>
      </w:r>
      <w:r>
        <w:t>accuracy, reduced re- work,</w:t>
      </w:r>
      <w:r>
        <w:rPr>
          <w:spacing w:val="-1"/>
        </w:rPr>
        <w:t xml:space="preserve"> </w:t>
      </w:r>
      <w:r>
        <w:t>and improved supplier visibility</w:t>
      </w:r>
      <w:r>
        <w:rPr>
          <w:spacing w:val="-2"/>
        </w:rPr>
        <w:t xml:space="preserve"> </w:t>
      </w:r>
      <w:r>
        <w:t>to invoice and payment</w:t>
      </w:r>
      <w:r>
        <w:rPr>
          <w:spacing w:val="-1"/>
        </w:rPr>
        <w:t xml:space="preserve"> </w:t>
      </w:r>
      <w:r>
        <w:t>statuses.</w:t>
      </w:r>
      <w:r>
        <w:rPr>
          <w:spacing w:val="-1"/>
        </w:rPr>
        <w:t xml:space="preserve"> </w:t>
      </w:r>
      <w:r>
        <w:t>This guide</w:t>
      </w:r>
      <w:r>
        <w:rPr>
          <w:spacing w:val="-2"/>
        </w:rPr>
        <w:t xml:space="preserve"> </w:t>
      </w:r>
      <w:r>
        <w:t>will assist our suppliers to ensure that:</w:t>
      </w:r>
    </w:p>
    <w:p w:rsidR="002631BF" w:rsidRDefault="00000000" w14:paraId="281098CE" w14:textId="77777777">
      <w:pPr>
        <w:pStyle w:val="ListParagraph"/>
        <w:numPr>
          <w:ilvl w:val="0"/>
          <w:numId w:val="5"/>
        </w:numPr>
        <w:tabs>
          <w:tab w:val="left" w:pos="902"/>
        </w:tabs>
        <w:spacing w:before="3" w:line="259" w:lineRule="auto"/>
        <w:ind w:right="485"/>
        <w:jc w:val="both"/>
      </w:pPr>
      <w:r>
        <w:t>Invoices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Tungsten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and reach Conagra Brands within minutes after submission</w:t>
      </w:r>
    </w:p>
    <w:p w:rsidR="002631BF" w:rsidRDefault="00000000" w14:paraId="281098CF" w14:textId="77777777">
      <w:pPr>
        <w:pStyle w:val="ListParagraph"/>
        <w:numPr>
          <w:ilvl w:val="0"/>
          <w:numId w:val="5"/>
        </w:numPr>
        <w:tabs>
          <w:tab w:val="left" w:pos="902"/>
        </w:tabs>
        <w:spacing w:before="20"/>
        <w:ind w:hanging="361"/>
        <w:jc w:val="both"/>
      </w:pPr>
      <w:r>
        <w:t>Invoices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approval</w:t>
      </w:r>
    </w:p>
    <w:p w:rsidR="002631BF" w:rsidRDefault="00000000" w14:paraId="281098D0" w14:textId="77777777">
      <w:pPr>
        <w:pStyle w:val="ListParagraph"/>
        <w:numPr>
          <w:ilvl w:val="0"/>
          <w:numId w:val="5"/>
        </w:numPr>
        <w:tabs>
          <w:tab w:val="left" w:pos="902"/>
        </w:tabs>
        <w:spacing w:before="27" w:line="259" w:lineRule="auto"/>
        <w:ind w:right="781"/>
        <w:jc w:val="both"/>
      </w:pPr>
      <w:r>
        <w:t>Suppliers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2"/>
        </w:rPr>
        <w:t>invoice(s)</w:t>
      </w:r>
    </w:p>
    <w:p w:rsidR="002631BF" w:rsidRDefault="002631BF" w14:paraId="281098D1" w14:textId="77777777">
      <w:pPr>
        <w:pStyle w:val="BodyText"/>
        <w:rPr>
          <w:sz w:val="24"/>
        </w:rPr>
      </w:pPr>
    </w:p>
    <w:p w:rsidR="002631BF" w:rsidRDefault="002631BF" w14:paraId="281098D2" w14:textId="77777777">
      <w:pPr>
        <w:pStyle w:val="BodyText"/>
        <w:rPr>
          <w:sz w:val="24"/>
        </w:rPr>
      </w:pPr>
    </w:p>
    <w:p w:rsidR="002631BF" w:rsidRDefault="002631BF" w14:paraId="281098D3" w14:textId="77777777">
      <w:pPr>
        <w:pStyle w:val="BodyText"/>
        <w:spacing w:before="9"/>
        <w:rPr>
          <w:sz w:val="35"/>
        </w:rPr>
      </w:pPr>
    </w:p>
    <w:p w:rsidR="002631BF" w:rsidRDefault="00000000" w14:paraId="281098D4" w14:textId="77777777">
      <w:pPr>
        <w:pStyle w:val="Heading1"/>
        <w:numPr>
          <w:ilvl w:val="0"/>
          <w:numId w:val="6"/>
        </w:numPr>
        <w:tabs>
          <w:tab w:val="left" w:pos="495"/>
        </w:tabs>
        <w:ind w:left="494" w:hanging="355"/>
      </w:pPr>
      <w:r>
        <w:rPr>
          <w:color w:val="0F233D"/>
        </w:rPr>
        <w:t>UNDERSTAND</w:t>
      </w:r>
      <w:r>
        <w:rPr>
          <w:color w:val="0F233D"/>
          <w:spacing w:val="-23"/>
        </w:rPr>
        <w:t xml:space="preserve"> </w:t>
      </w:r>
      <w:r>
        <w:rPr>
          <w:color w:val="0F233D"/>
        </w:rPr>
        <w:t>CONAGRA</w:t>
      </w:r>
      <w:r>
        <w:rPr>
          <w:color w:val="0F233D"/>
          <w:spacing w:val="-22"/>
        </w:rPr>
        <w:t xml:space="preserve"> </w:t>
      </w:r>
      <w:r>
        <w:rPr>
          <w:color w:val="0F233D"/>
        </w:rPr>
        <w:t>BRANDS’</w:t>
      </w:r>
      <w:r>
        <w:rPr>
          <w:color w:val="0F233D"/>
          <w:spacing w:val="-19"/>
        </w:rPr>
        <w:t xml:space="preserve"> </w:t>
      </w:r>
      <w:r>
        <w:rPr>
          <w:color w:val="0F233D"/>
          <w:spacing w:val="-2"/>
        </w:rPr>
        <w:t>REQUIREMENTS</w:t>
      </w:r>
    </w:p>
    <w:p w:rsidR="002631BF" w:rsidRDefault="00000000" w14:paraId="281098D5" w14:textId="77777777">
      <w:pPr>
        <w:pStyle w:val="Heading2"/>
        <w:numPr>
          <w:ilvl w:val="1"/>
          <w:numId w:val="6"/>
        </w:numPr>
        <w:tabs>
          <w:tab w:val="left" w:pos="686"/>
        </w:tabs>
        <w:spacing w:before="262"/>
      </w:pPr>
      <w:bookmarkStart w:name="_bookmark1" w:id="1"/>
      <w:bookmarkEnd w:id="1"/>
      <w:r>
        <w:rPr>
          <w:color w:val="0F233D"/>
        </w:rPr>
        <w:t>HOW</w:t>
      </w:r>
      <w:r>
        <w:rPr>
          <w:color w:val="0F233D"/>
          <w:spacing w:val="2"/>
        </w:rPr>
        <w:t xml:space="preserve"> </w:t>
      </w:r>
      <w:r>
        <w:rPr>
          <w:color w:val="0F233D"/>
        </w:rPr>
        <w:t>DO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WE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BUY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FROM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 xml:space="preserve">OUR </w:t>
      </w:r>
      <w:r>
        <w:rPr>
          <w:color w:val="0F233D"/>
          <w:spacing w:val="-2"/>
        </w:rPr>
        <w:t>SUPPLIERS?</w:t>
      </w:r>
    </w:p>
    <w:p w:rsidR="002631BF" w:rsidRDefault="00000000" w14:paraId="281098D6" w14:textId="69ED9C6D">
      <w:pPr>
        <w:pStyle w:val="BodyText"/>
        <w:spacing w:before="162"/>
        <w:ind w:left="140" w:right="452"/>
      </w:pPr>
      <w:r>
        <w:t>As a</w:t>
      </w:r>
      <w:r>
        <w:rPr>
          <w:spacing w:val="-1"/>
        </w:rPr>
        <w:t xml:space="preserve"> </w:t>
      </w:r>
      <w:r>
        <w:t>best practice,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(PO) number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purchase</w:t>
      </w:r>
      <w:r>
        <w:rPr>
          <w:spacing w:val="-3"/>
        </w:rPr>
        <w:t xml:space="preserve"> </w:t>
      </w:r>
      <w:r>
        <w:t xml:space="preserve">made </w:t>
      </w:r>
      <w:bookmarkStart w:name="_bookmark2" w:id="2"/>
      <w:bookmarkEnd w:id="2"/>
      <w:r>
        <w:t>by Conagra Brands.</w:t>
      </w:r>
      <w:r>
        <w:rPr>
          <w:spacing w:val="40"/>
        </w:rPr>
        <w:t xml:space="preserve"> </w:t>
      </w:r>
      <w:r>
        <w:t>In the event a PO number is not provided</w:t>
      </w:r>
      <w:r w:rsidR="00C50FC8">
        <w:t xml:space="preserve"> (</w:t>
      </w:r>
      <w:proofErr w:type="gramStart"/>
      <w:r w:rsidR="00C50FC8">
        <w:t>Non PO</w:t>
      </w:r>
      <w:proofErr w:type="gramEnd"/>
      <w:r w:rsidR="00C50FC8">
        <w:t>)</w:t>
      </w:r>
      <w:r>
        <w:t xml:space="preserve">, suppliers will need to note the </w:t>
      </w:r>
      <w:r w:rsidR="00933B86">
        <w:t xml:space="preserve">Conagra </w:t>
      </w:r>
      <w:r>
        <w:t>contact name and email address of the Conagra Brands employee that made the</w:t>
      </w:r>
      <w:r>
        <w:rPr>
          <w:spacing w:val="-2"/>
        </w:rPr>
        <w:t xml:space="preserve"> </w:t>
      </w:r>
      <w:r>
        <w:t xml:space="preserve">purchase on the </w:t>
      </w:r>
      <w:r>
        <w:rPr>
          <w:spacing w:val="-2"/>
        </w:rPr>
        <w:t>invoice.</w:t>
      </w:r>
    </w:p>
    <w:p w:rsidR="002631BF" w:rsidRDefault="002631BF" w14:paraId="281098D7" w14:textId="77777777">
      <w:pPr>
        <w:pStyle w:val="BodyText"/>
        <w:spacing w:before="1"/>
      </w:pPr>
    </w:p>
    <w:p w:rsidR="002631BF" w:rsidRDefault="00000000" w14:paraId="281098D8" w14:textId="77777777">
      <w:pPr>
        <w:pStyle w:val="BodyText"/>
        <w:ind w:left="140" w:right="879"/>
      </w:pPr>
      <w:r>
        <w:t>Purchase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(PO)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could be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 xml:space="preserve">following </w:t>
      </w:r>
      <w:r>
        <w:rPr>
          <w:spacing w:val="-2"/>
        </w:rPr>
        <w:t>entities:</w:t>
      </w:r>
    </w:p>
    <w:p w:rsidR="002631BF" w:rsidRDefault="00000000" w14:paraId="281098D9" w14:textId="77777777">
      <w:pPr>
        <w:pStyle w:val="ListParagraph"/>
        <w:numPr>
          <w:ilvl w:val="2"/>
          <w:numId w:val="6"/>
        </w:numPr>
        <w:tabs>
          <w:tab w:val="left" w:pos="897"/>
        </w:tabs>
        <w:spacing w:before="88" w:line="267" w:lineRule="exact"/>
        <w:ind w:hanging="361"/>
        <w:jc w:val="both"/>
      </w:pPr>
      <w:r>
        <w:t>Conagra</w:t>
      </w:r>
      <w:r>
        <w:rPr>
          <w:spacing w:val="-3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rPr>
          <w:spacing w:val="-2"/>
        </w:rPr>
        <w:t>Mexico</w:t>
      </w:r>
    </w:p>
    <w:p w:rsidR="002631BF" w:rsidRDefault="00000000" w14:paraId="281098DA" w14:textId="77777777">
      <w:pPr>
        <w:pStyle w:val="ListParagraph"/>
        <w:numPr>
          <w:ilvl w:val="2"/>
          <w:numId w:val="6"/>
        </w:numPr>
        <w:tabs>
          <w:tab w:val="left" w:pos="897"/>
        </w:tabs>
        <w:spacing w:line="267" w:lineRule="exact"/>
        <w:ind w:hanging="361"/>
        <w:jc w:val="both"/>
      </w:pPr>
      <w:r>
        <w:t>CFM</w:t>
      </w:r>
      <w:r>
        <w:rPr>
          <w:spacing w:val="-1"/>
        </w:rPr>
        <w:t xml:space="preserve"> </w:t>
      </w:r>
      <w:r>
        <w:t>Admin</w:t>
      </w:r>
      <w:r>
        <w:rPr>
          <w:spacing w:val="-1"/>
        </w:rPr>
        <w:t xml:space="preserve"> </w:t>
      </w:r>
      <w:r>
        <w:t>de Pers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5"/>
        </w:rPr>
        <w:t>RL</w:t>
      </w:r>
    </w:p>
    <w:p w:rsidR="002631BF" w:rsidRDefault="002631BF" w14:paraId="281098DB" w14:textId="77777777">
      <w:pPr>
        <w:pStyle w:val="BodyText"/>
        <w:rPr>
          <w:sz w:val="26"/>
        </w:rPr>
      </w:pPr>
    </w:p>
    <w:p w:rsidR="002631BF" w:rsidRDefault="00000000" w14:paraId="281098DC" w14:textId="77777777">
      <w:pPr>
        <w:pStyle w:val="Heading3"/>
        <w:spacing w:before="179" w:line="208" w:lineRule="auto"/>
      </w:pPr>
      <w:r>
        <w:rPr>
          <w:color w:val="D6523B"/>
        </w:rPr>
        <w:t>Note:</w:t>
      </w:r>
      <w:r>
        <w:rPr>
          <w:color w:val="D6523B"/>
          <w:spacing w:val="40"/>
        </w:rPr>
        <w:t xml:space="preserve"> </w:t>
      </w:r>
      <w:r>
        <w:rPr>
          <w:color w:val="D6523B"/>
        </w:rPr>
        <w:t>At this</w:t>
      </w:r>
      <w:r>
        <w:rPr>
          <w:color w:val="D6523B"/>
          <w:spacing w:val="-2"/>
        </w:rPr>
        <w:t xml:space="preserve"> </w:t>
      </w:r>
      <w:r>
        <w:rPr>
          <w:color w:val="D6523B"/>
        </w:rPr>
        <w:t>time,</w:t>
      </w:r>
      <w:r>
        <w:rPr>
          <w:color w:val="D6523B"/>
          <w:spacing w:val="-2"/>
        </w:rPr>
        <w:t xml:space="preserve"> </w:t>
      </w:r>
      <w:r>
        <w:rPr>
          <w:color w:val="D6523B"/>
        </w:rPr>
        <w:t>all purchases</w:t>
      </w:r>
      <w:r>
        <w:rPr>
          <w:color w:val="D6523B"/>
          <w:spacing w:val="-6"/>
        </w:rPr>
        <w:t xml:space="preserve"> </w:t>
      </w:r>
      <w:r>
        <w:rPr>
          <w:color w:val="D6523B"/>
        </w:rPr>
        <w:t>will</w:t>
      </w:r>
      <w:r>
        <w:rPr>
          <w:color w:val="D6523B"/>
          <w:spacing w:val="-2"/>
        </w:rPr>
        <w:t xml:space="preserve"> </w:t>
      </w:r>
      <w:r>
        <w:rPr>
          <w:color w:val="D6523B"/>
        </w:rPr>
        <w:t>continue</w:t>
      </w:r>
      <w:r>
        <w:rPr>
          <w:color w:val="D6523B"/>
          <w:spacing w:val="-3"/>
        </w:rPr>
        <w:t xml:space="preserve"> </w:t>
      </w:r>
      <w:r>
        <w:rPr>
          <w:color w:val="D6523B"/>
        </w:rPr>
        <w:t>to</w:t>
      </w:r>
      <w:r>
        <w:rPr>
          <w:color w:val="D6523B"/>
          <w:spacing w:val="-1"/>
        </w:rPr>
        <w:t xml:space="preserve"> </w:t>
      </w:r>
      <w:r>
        <w:rPr>
          <w:color w:val="D6523B"/>
        </w:rPr>
        <w:t>be</w:t>
      </w:r>
      <w:r>
        <w:rPr>
          <w:color w:val="D6523B"/>
          <w:spacing w:val="-3"/>
        </w:rPr>
        <w:t xml:space="preserve"> </w:t>
      </w:r>
      <w:r>
        <w:rPr>
          <w:color w:val="D6523B"/>
        </w:rPr>
        <w:t>made</w:t>
      </w:r>
      <w:r>
        <w:rPr>
          <w:color w:val="D6523B"/>
          <w:spacing w:val="-4"/>
        </w:rPr>
        <w:t xml:space="preserve"> </w:t>
      </w:r>
      <w:r>
        <w:rPr>
          <w:color w:val="D6523B"/>
        </w:rPr>
        <w:t>through</w:t>
      </w:r>
      <w:r>
        <w:rPr>
          <w:color w:val="D6523B"/>
          <w:spacing w:val="-4"/>
        </w:rPr>
        <w:t xml:space="preserve"> </w:t>
      </w:r>
      <w:r>
        <w:rPr>
          <w:color w:val="D6523B"/>
        </w:rPr>
        <w:t>the</w:t>
      </w:r>
      <w:r>
        <w:rPr>
          <w:color w:val="D6523B"/>
          <w:spacing w:val="-4"/>
        </w:rPr>
        <w:t xml:space="preserve"> </w:t>
      </w:r>
      <w:r>
        <w:rPr>
          <w:color w:val="D6523B"/>
        </w:rPr>
        <w:t>existing</w:t>
      </w:r>
      <w:r>
        <w:rPr>
          <w:color w:val="D6523B"/>
          <w:spacing w:val="-4"/>
        </w:rPr>
        <w:t xml:space="preserve"> </w:t>
      </w:r>
      <w:r>
        <w:rPr>
          <w:color w:val="D6523B"/>
        </w:rPr>
        <w:t>methods</w:t>
      </w:r>
      <w:r>
        <w:rPr>
          <w:color w:val="D6523B"/>
          <w:spacing w:val="-1"/>
        </w:rPr>
        <w:t xml:space="preserve"> </w:t>
      </w:r>
      <w:r>
        <w:rPr>
          <w:color w:val="D6523B"/>
        </w:rPr>
        <w:t xml:space="preserve">and </w:t>
      </w:r>
      <w:r>
        <w:rPr>
          <w:color w:val="D6523B"/>
          <w:spacing w:val="-2"/>
        </w:rPr>
        <w:t>systems.</w:t>
      </w:r>
    </w:p>
    <w:p w:rsidR="002631BF" w:rsidRDefault="002631BF" w14:paraId="281098DD" w14:textId="77777777">
      <w:pPr>
        <w:pStyle w:val="BodyText"/>
        <w:spacing w:before="8"/>
        <w:rPr>
          <w:b/>
          <w:sz w:val="25"/>
        </w:rPr>
      </w:pPr>
    </w:p>
    <w:p w:rsidR="002631BF" w:rsidRDefault="00000000" w14:paraId="281098DE" w14:textId="77777777">
      <w:pPr>
        <w:pStyle w:val="Heading2"/>
        <w:numPr>
          <w:ilvl w:val="1"/>
          <w:numId w:val="6"/>
        </w:numPr>
        <w:tabs>
          <w:tab w:val="left" w:pos="686"/>
        </w:tabs>
      </w:pPr>
      <w:bookmarkStart w:name="_bookmark3" w:id="3"/>
      <w:bookmarkEnd w:id="3"/>
      <w:r>
        <w:rPr>
          <w:color w:val="0F233D"/>
        </w:rPr>
        <w:t>WHICH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CONAGRA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BRANDS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ENTITY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SHOULD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I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INVOICE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IN</w:t>
      </w:r>
      <w:r>
        <w:rPr>
          <w:color w:val="0F233D"/>
          <w:spacing w:val="-3"/>
        </w:rPr>
        <w:t xml:space="preserve"> </w:t>
      </w:r>
      <w:r>
        <w:rPr>
          <w:color w:val="0F233D"/>
          <w:spacing w:val="-2"/>
        </w:rPr>
        <w:t>TUNGSTEN?</w:t>
      </w:r>
    </w:p>
    <w:p w:rsidR="003655C0" w:rsidRDefault="003655C0" w14:paraId="3AB00C6B" w14:textId="77777777"/>
    <w:p w:rsidR="003452C9" w:rsidRDefault="006B1BB3" w14:paraId="5EAB32AC" w14:textId="77777777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W w:w="10981" w:type="dxa"/>
        <w:tblInd w:w="113" w:type="dxa"/>
        <w:tblLook w:val="04A0" w:firstRow="1" w:lastRow="0" w:firstColumn="1" w:lastColumn="0" w:noHBand="0" w:noVBand="1"/>
      </w:tblPr>
      <w:tblGrid>
        <w:gridCol w:w="1650"/>
        <w:gridCol w:w="3172"/>
        <w:gridCol w:w="1079"/>
        <w:gridCol w:w="2060"/>
        <w:gridCol w:w="3020"/>
      </w:tblGrid>
      <w:tr w:rsidRPr="003452C9" w:rsidR="003452C9" w:rsidTr="39379B86" w14:paraId="3EC1CF73" w14:textId="77777777">
        <w:trPr>
          <w:trHeight w:val="288"/>
        </w:trPr>
        <w:tc>
          <w:tcPr>
            <w:tcW w:w="10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452C9" w:rsidR="003452C9" w:rsidP="003452C9" w:rsidRDefault="003452C9" w14:paraId="68C3E8AB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 xml:space="preserve">2.2 WHICH CONAGRA BRANDS ENTITY SHOULD I INVOICE IN TUNGSTEN? </w:t>
            </w:r>
          </w:p>
        </w:tc>
      </w:tr>
      <w:tr w:rsidRPr="003452C9" w:rsidR="003452C9" w:rsidTr="39379B86" w14:paraId="11BBF513" w14:textId="77777777">
        <w:trPr>
          <w:trHeight w:val="948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452C9" w:rsidR="003452C9" w:rsidP="003452C9" w:rsidRDefault="003452C9" w14:paraId="2C4034C3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452C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Tungsten AAA Account ID 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452C9" w:rsidR="003452C9" w:rsidP="003452C9" w:rsidRDefault="003452C9" w14:paraId="3634E958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452C9">
              <w:rPr>
                <w:rFonts w:ascii="Calibri" w:hAnsi="Calibri" w:eastAsia="Times New Roman" w:cs="Calibri"/>
                <w:b/>
                <w:bCs/>
                <w:color w:val="000000"/>
              </w:rPr>
              <w:t>Tungsten AAA Account Name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452C9" w:rsidR="003452C9" w:rsidP="003452C9" w:rsidRDefault="003452C9" w14:paraId="26E899E8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452C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Company Code 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452C9" w:rsidR="003452C9" w:rsidP="003452C9" w:rsidRDefault="003452C9" w14:paraId="446510F4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452C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Purchase Order Structure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452C9" w:rsidR="003452C9" w:rsidP="003452C9" w:rsidRDefault="003452C9" w14:paraId="744838E7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452C9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Purchase Order Submission Requirements </w:t>
            </w:r>
          </w:p>
        </w:tc>
      </w:tr>
      <w:tr w:rsidRPr="003452C9" w:rsidR="003452C9" w:rsidTr="39379B86" w14:paraId="3E860204" w14:textId="77777777">
        <w:trPr>
          <w:trHeight w:val="864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452C9" w:rsidR="003452C9" w:rsidP="003452C9" w:rsidRDefault="003452C9" w14:paraId="72B596D1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AAA459614558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452C9" w:rsidR="003452C9" w:rsidP="003452C9" w:rsidRDefault="003452C9" w14:paraId="3B67C39E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ConAgra Foods Mexico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452C9" w:rsidR="003452C9" w:rsidP="003452C9" w:rsidRDefault="003452C9" w14:paraId="16C84943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2545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452C9" w:rsidR="003452C9" w:rsidP="003452C9" w:rsidRDefault="003452C9" w14:paraId="1CAF400C" w14:textId="01EEE7DC"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6 digits, all numeric beginning with '1'; 00001xxxxx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452C9" w:rsidR="003452C9" w:rsidP="003452C9" w:rsidRDefault="003452C9" w14:paraId="0A38C263" w14:textId="003398BC"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PO must contain all 6 numeric digits beginning with '1'; 00001xxxxx</w:t>
            </w:r>
          </w:p>
        </w:tc>
      </w:tr>
      <w:tr w:rsidRPr="003452C9" w:rsidR="003452C9" w:rsidTr="39379B86" w14:paraId="4B26553D" w14:textId="77777777">
        <w:trPr>
          <w:trHeight w:val="288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452C9" w:rsidR="003452C9" w:rsidP="003452C9" w:rsidRDefault="003452C9" w14:paraId="36083A2E" w14:textId="77777777"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AAA801702796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452C9" w:rsidR="003452C9" w:rsidP="003452C9" w:rsidRDefault="003452C9" w14:paraId="74ACD1AC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CFM Admin de Pers S de RL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452C9" w:rsidR="003452C9" w:rsidP="003452C9" w:rsidRDefault="003452C9" w14:paraId="24F4A0F5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3452C9">
              <w:rPr>
                <w:rFonts w:ascii="Calibri" w:hAnsi="Calibri" w:eastAsia="Times New Roman" w:cs="Calibri"/>
                <w:color w:val="000000"/>
              </w:rPr>
              <w:t>2560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452C9" w:rsidR="003452C9" w:rsidP="003452C9" w:rsidRDefault="00C50FC8" w14:paraId="57CF9904" w14:textId="732FC67F"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</w:rPr>
            </w:pPr>
            <w:proofErr w:type="gramStart"/>
            <w:r>
              <w:rPr>
                <w:rFonts w:ascii="Calibri" w:hAnsi="Calibri" w:eastAsia="Times New Roman" w:cs="Calibri"/>
                <w:color w:val="000000"/>
              </w:rPr>
              <w:t>Non PO</w:t>
            </w:r>
            <w:proofErr w:type="gramEnd"/>
            <w:r w:rsidR="00DB135D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3452C9" w:rsidR="003452C9">
              <w:rPr>
                <w:rFonts w:ascii="Calibri" w:hAnsi="Calibri" w:eastAsia="Times New Roman" w:cs="Calibri"/>
                <w:color w:val="000000"/>
              </w:rPr>
              <w:t xml:space="preserve">(2.1)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452C9" w:rsidR="003452C9" w:rsidP="003452C9" w:rsidRDefault="00C50FC8" w14:paraId="522E0944" w14:textId="4507A31E"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</w:rPr>
            </w:pPr>
            <w:proofErr w:type="gramStart"/>
            <w:r>
              <w:rPr>
                <w:rFonts w:ascii="Calibri" w:hAnsi="Calibri" w:eastAsia="Times New Roman" w:cs="Calibri"/>
                <w:color w:val="000000"/>
              </w:rPr>
              <w:t>Non PO</w:t>
            </w:r>
            <w:proofErr w:type="gramEnd"/>
            <w:r w:rsidRPr="003452C9" w:rsidR="003452C9">
              <w:rPr>
                <w:rFonts w:ascii="Calibri" w:hAnsi="Calibri" w:eastAsia="Times New Roman" w:cs="Calibri"/>
                <w:color w:val="000000"/>
              </w:rPr>
              <w:t xml:space="preserve"> (2.1)</w:t>
            </w:r>
          </w:p>
        </w:tc>
      </w:tr>
    </w:tbl>
    <w:p w:rsidR="003655C0" w:rsidRDefault="003655C0" w14:paraId="281098DF" w14:textId="25A5A4AC">
      <w:pPr>
        <w:sectPr w:rsidR="003655C0">
          <w:footerReference w:type="default" r:id="rId9"/>
          <w:pgSz w:w="12240" w:h="15840" w:orient="portrait"/>
          <w:pgMar w:top="1020" w:right="960" w:bottom="740" w:left="940" w:header="0" w:footer="550" w:gutter="0"/>
          <w:pgNumType w:start="2"/>
          <w:cols w:space="720"/>
        </w:sectPr>
      </w:pPr>
    </w:p>
    <w:p w:rsidR="002631BF" w:rsidRDefault="00000000" w14:paraId="281098E0" w14:textId="77777777">
      <w:pPr>
        <w:pStyle w:val="Heading2"/>
        <w:numPr>
          <w:ilvl w:val="1"/>
          <w:numId w:val="6"/>
        </w:numPr>
        <w:tabs>
          <w:tab w:val="left" w:pos="688"/>
        </w:tabs>
        <w:spacing w:before="79"/>
        <w:ind w:left="687" w:hanging="548"/>
      </w:pPr>
      <w:bookmarkStart w:name="_bookmark4" w:id="4"/>
      <w:bookmarkEnd w:id="4"/>
      <w:r>
        <w:rPr>
          <w:color w:val="0F233D"/>
        </w:rPr>
        <w:t>HOW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DO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WE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PROCESS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SUPPLIER</w:t>
      </w:r>
      <w:r>
        <w:rPr>
          <w:color w:val="0F233D"/>
          <w:spacing w:val="-4"/>
        </w:rPr>
        <w:t xml:space="preserve"> </w:t>
      </w:r>
      <w:r>
        <w:rPr>
          <w:color w:val="0F233D"/>
          <w:spacing w:val="-2"/>
        </w:rPr>
        <w:t>INVOICES?</w:t>
      </w:r>
    </w:p>
    <w:p w:rsidR="002631BF" w:rsidRDefault="00000000" w14:paraId="281098E1" w14:textId="77777777">
      <w:pPr>
        <w:pStyle w:val="BodyText"/>
        <w:spacing w:before="224"/>
        <w:ind w:left="140" w:right="742"/>
        <w:jc w:val="both"/>
      </w:pPr>
      <w:r>
        <w:t>Tungsten Network runs</w:t>
      </w:r>
      <w:r>
        <w:rPr>
          <w:spacing w:val="-2"/>
        </w:rPr>
        <w:t xml:space="preserve"> </w:t>
      </w:r>
      <w:r>
        <w:t>a series of validation steps on each invoice submitted by our suppliers to ensure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accuracy. Following the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all validation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on-time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ensuring invoices avoid rejection and rework.</w:t>
      </w:r>
    </w:p>
    <w:p w:rsidR="002631BF" w:rsidRDefault="002631BF" w14:paraId="281098E2" w14:textId="77777777">
      <w:pPr>
        <w:pStyle w:val="BodyText"/>
      </w:pPr>
    </w:p>
    <w:p w:rsidR="002631BF" w:rsidRDefault="00000000" w14:paraId="281098E3" w14:textId="77777777">
      <w:pPr>
        <w:pStyle w:val="Heading3"/>
        <w:jc w:val="both"/>
      </w:pPr>
      <w:r>
        <w:t>Invoices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Conagra</w:t>
      </w:r>
      <w:r>
        <w:rPr>
          <w:spacing w:val="-2"/>
        </w:rPr>
        <w:t xml:space="preserve"> Brands:</w:t>
      </w:r>
    </w:p>
    <w:p w:rsidR="002631BF" w:rsidRDefault="002631BF" w14:paraId="281098E4" w14:textId="77777777">
      <w:pPr>
        <w:pStyle w:val="BodyText"/>
        <w:rPr>
          <w:b/>
        </w:rPr>
      </w:pPr>
    </w:p>
    <w:p w:rsidR="002631BF" w:rsidRDefault="00000000" w14:paraId="281098E5" w14:textId="77777777">
      <w:pPr>
        <w:pStyle w:val="ListParagraph"/>
        <w:numPr>
          <w:ilvl w:val="0"/>
          <w:numId w:val="4"/>
        </w:numPr>
        <w:tabs>
          <w:tab w:val="left" w:pos="861"/>
        </w:tabs>
        <w:ind w:right="482"/>
        <w:rPr>
          <w:i/>
        </w:rPr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Tungsten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AAA#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 xml:space="preserve">Order (PO) structure </w:t>
      </w:r>
      <w:r>
        <w:rPr>
          <w:i/>
        </w:rPr>
        <w:t>[see section 2.2]</w:t>
      </w:r>
    </w:p>
    <w:p w:rsidR="002631BF" w:rsidRDefault="00000000" w14:paraId="281098E6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251" w:lineRule="exact"/>
        <w:ind w:hanging="361"/>
      </w:pPr>
      <w:r>
        <w:t>Invoice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reused</w:t>
      </w:r>
    </w:p>
    <w:p w:rsidR="002631BF" w:rsidRDefault="00000000" w14:paraId="281098E7" w14:textId="77777777">
      <w:pPr>
        <w:pStyle w:val="ListParagraph"/>
        <w:numPr>
          <w:ilvl w:val="0"/>
          <w:numId w:val="4"/>
        </w:numPr>
        <w:tabs>
          <w:tab w:val="left" w:pos="861"/>
        </w:tabs>
        <w:spacing w:before="2" w:line="252" w:lineRule="exact"/>
        <w:ind w:hanging="361"/>
      </w:pPr>
      <w:r>
        <w:t>Valid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(PO)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:rsidR="002631BF" w:rsidRDefault="00000000" w14:paraId="281098E8" w14:textId="77777777">
      <w:pPr>
        <w:pStyle w:val="ListParagraph"/>
        <w:numPr>
          <w:ilvl w:val="1"/>
          <w:numId w:val="4"/>
        </w:numPr>
        <w:tabs>
          <w:tab w:val="left" w:pos="1581"/>
        </w:tabs>
        <w:ind w:right="90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Conagra</w:t>
      </w:r>
      <w:r>
        <w:rPr>
          <w:spacing w:val="-5"/>
        </w:rPr>
        <w:t xml:space="preserve"> </w:t>
      </w:r>
      <w:r>
        <w:t xml:space="preserve">Brands employee contact name </w:t>
      </w:r>
      <w:r>
        <w:rPr>
          <w:b/>
        </w:rPr>
        <w:t xml:space="preserve">and </w:t>
      </w:r>
      <w:r>
        <w:t>email address</w:t>
      </w:r>
    </w:p>
    <w:p w:rsidR="002631BF" w:rsidRDefault="00000000" w14:paraId="281098E9" w14:textId="77777777">
      <w:pPr>
        <w:pStyle w:val="ListParagraph"/>
        <w:numPr>
          <w:ilvl w:val="0"/>
          <w:numId w:val="4"/>
        </w:numPr>
        <w:tabs>
          <w:tab w:val="left" w:pos="861"/>
        </w:tabs>
        <w:spacing w:line="253" w:lineRule="exact"/>
        <w:ind w:hanging="361"/>
      </w:pPr>
      <w:r>
        <w:t>Ship-to</w:t>
      </w:r>
      <w:r>
        <w:rPr>
          <w:spacing w:val="-9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State/Province,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rPr>
          <w:spacing w:val="-4"/>
        </w:rPr>
        <w:t>Code</w:t>
      </w:r>
    </w:p>
    <w:p w:rsidR="002631BF" w:rsidRDefault="00000000" w14:paraId="281098EA" w14:textId="77777777">
      <w:pPr>
        <w:pStyle w:val="ListParagraph"/>
        <w:numPr>
          <w:ilvl w:val="0"/>
          <w:numId w:val="4"/>
        </w:numPr>
        <w:tabs>
          <w:tab w:val="left" w:pos="861"/>
        </w:tabs>
        <w:ind w:hanging="361"/>
      </w:pPr>
      <w:proofErr w:type="gramStart"/>
      <w:r>
        <w:t>Line</w:t>
      </w:r>
      <w:r>
        <w:rPr>
          <w:spacing w:val="-8"/>
        </w:rPr>
        <w:t xml:space="preserve"> </w:t>
      </w:r>
      <w:r>
        <w:t>Item</w:t>
      </w:r>
      <w:proofErr w:type="gramEnd"/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exactly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match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corresponding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</w:t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:rsidR="002631BF" w:rsidRDefault="00000000" w14:paraId="281098EB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before="1" w:line="252" w:lineRule="exact"/>
        <w:ind w:hanging="361"/>
      </w:pP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4"/>
        </w:rPr>
        <w:t>Name</w:t>
      </w:r>
    </w:p>
    <w:p w:rsidR="002631BF" w:rsidRDefault="00000000" w14:paraId="281098EC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line="252" w:lineRule="exact"/>
        <w:ind w:hanging="361"/>
      </w:pPr>
      <w:r>
        <w:t>Material</w:t>
      </w:r>
      <w:r>
        <w:rPr>
          <w:spacing w:val="-11"/>
        </w:rPr>
        <w:t xml:space="preserve"> </w:t>
      </w:r>
      <w:r>
        <w:rPr>
          <w:spacing w:val="-2"/>
        </w:rPr>
        <w:t>Number</w:t>
      </w:r>
    </w:p>
    <w:p w:rsidR="002631BF" w:rsidRDefault="00000000" w14:paraId="281098ED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before="1" w:line="252" w:lineRule="exact"/>
        <w:ind w:hanging="361"/>
      </w:pPr>
      <w:r>
        <w:t>Description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WBS</w:t>
      </w:r>
      <w:r>
        <w:rPr>
          <w:spacing w:val="-6"/>
        </w:rPr>
        <w:t xml:space="preserve"> </w:t>
      </w:r>
      <w:r>
        <w:t>element,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provided)</w:t>
      </w:r>
    </w:p>
    <w:p w:rsidR="002631BF" w:rsidRDefault="00000000" w14:paraId="281098EE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line="252" w:lineRule="exact"/>
        <w:ind w:hanging="361"/>
      </w:pPr>
      <w:r>
        <w:t>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Measure</w:t>
      </w:r>
    </w:p>
    <w:p w:rsidR="002631BF" w:rsidRDefault="00000000" w14:paraId="281098EF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line="252" w:lineRule="exact"/>
        <w:ind w:hanging="361"/>
      </w:pPr>
      <w:r>
        <w:rPr>
          <w:spacing w:val="-2"/>
        </w:rPr>
        <w:t>Price</w:t>
      </w:r>
    </w:p>
    <w:p w:rsidR="002631BF" w:rsidRDefault="00000000" w14:paraId="281098F0" w14:textId="77777777">
      <w:pPr>
        <w:pStyle w:val="ListParagraph"/>
        <w:numPr>
          <w:ilvl w:val="1"/>
          <w:numId w:val="4"/>
        </w:numPr>
        <w:tabs>
          <w:tab w:val="left" w:pos="1580"/>
          <w:tab w:val="left" w:pos="1581"/>
        </w:tabs>
        <w:spacing w:before="2" w:line="252" w:lineRule="exact"/>
        <w:ind w:hanging="361"/>
      </w:pPr>
      <w:r>
        <w:rPr>
          <w:spacing w:val="-2"/>
        </w:rPr>
        <w:t>Quantity</w:t>
      </w:r>
    </w:p>
    <w:p w:rsidR="002631BF" w:rsidRDefault="00000000" w14:paraId="281098F1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line="252" w:lineRule="exact"/>
        <w:ind w:hanging="361"/>
      </w:pPr>
      <w:r>
        <w:rPr>
          <w:spacing w:val="-2"/>
        </w:rPr>
        <w:t>Currency</w:t>
      </w:r>
    </w:p>
    <w:p w:rsidR="002631BF" w:rsidRDefault="00000000" w14:paraId="281098F2" w14:textId="77777777">
      <w:pPr>
        <w:pStyle w:val="ListParagraph"/>
        <w:numPr>
          <w:ilvl w:val="1"/>
          <w:numId w:val="4"/>
        </w:numPr>
        <w:tabs>
          <w:tab w:val="left" w:pos="1581"/>
        </w:tabs>
        <w:spacing w:before="1" w:line="252" w:lineRule="exact"/>
        <w:ind w:hanging="361"/>
      </w:pPr>
      <w:r>
        <w:t>Payment</w:t>
      </w:r>
      <w:r>
        <w:rPr>
          <w:spacing w:val="-8"/>
        </w:rPr>
        <w:t xml:space="preserve"> </w:t>
      </w:r>
      <w:r>
        <w:rPr>
          <w:spacing w:val="-2"/>
        </w:rPr>
        <w:t>Terms</w:t>
      </w:r>
    </w:p>
    <w:p w:rsidR="002631BF" w:rsidRDefault="00000000" w14:paraId="281098F3" w14:textId="77777777">
      <w:pPr>
        <w:pStyle w:val="ListParagraph"/>
        <w:numPr>
          <w:ilvl w:val="0"/>
          <w:numId w:val="4"/>
        </w:numPr>
        <w:tabs>
          <w:tab w:val="left" w:pos="861"/>
        </w:tabs>
        <w:ind w:right="330"/>
      </w:pPr>
      <w:r>
        <w:t>Any</w:t>
      </w:r>
      <w:r>
        <w:rPr>
          <w:spacing w:val="-4"/>
        </w:rPr>
        <w:t xml:space="preserve"> </w:t>
      </w:r>
      <w:r>
        <w:t>attachment(s)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(no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at one time)</w:t>
      </w:r>
    </w:p>
    <w:p w:rsidR="002631BF" w:rsidRDefault="00000000" w14:paraId="281098F4" w14:textId="77777777">
      <w:pPr>
        <w:pStyle w:val="BodyText"/>
        <w:spacing w:before="120"/>
        <w:ind w:left="500" w:right="879"/>
      </w:pPr>
      <w:r>
        <w:rPr>
          <w:b/>
          <w:color w:val="FF0000"/>
        </w:rPr>
        <w:t>Note:</w:t>
      </w:r>
      <w:r>
        <w:rPr>
          <w:b/>
          <w:color w:val="FF0000"/>
          <w:spacing w:val="-7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providing 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credit note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reference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original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invoice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 Purchase Order (PO) number the credit note applies to.</w:t>
      </w:r>
    </w:p>
    <w:p w:rsidR="002631BF" w:rsidRDefault="002631BF" w14:paraId="281098F5" w14:textId="77777777">
      <w:pPr>
        <w:pStyle w:val="BodyText"/>
        <w:spacing w:before="9"/>
        <w:rPr>
          <w:sz w:val="21"/>
        </w:rPr>
      </w:pPr>
    </w:p>
    <w:p w:rsidR="002631BF" w:rsidRDefault="00000000" w14:paraId="281098F6" w14:textId="77777777">
      <w:pPr>
        <w:pStyle w:val="BodyText"/>
        <w:ind w:left="180" w:right="452"/>
        <w:rPr>
          <w:i/>
        </w:rPr>
      </w:pPr>
      <w:r>
        <w:t>There are certain validation steps that can only be performed once an invoice has been submitted. Therefore,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Tungsten</w:t>
      </w:r>
      <w:r>
        <w:rPr>
          <w:spacing w:val="-5"/>
        </w:rPr>
        <w:t xml:space="preserve"> </w:t>
      </w:r>
      <w:r>
        <w:t>Network portal</w:t>
      </w:r>
      <w:r>
        <w:rPr>
          <w:spacing w:val="-4"/>
        </w:rPr>
        <w:t xml:space="preserve"> </w:t>
      </w:r>
      <w:r>
        <w:t>to check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invoices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regular basis and resubmit any failed invoices/credits once corrected </w:t>
      </w:r>
      <w:r>
        <w:rPr>
          <w:i/>
        </w:rPr>
        <w:t>[see sections 3.2, 3.3, 3.4 and 3.5].</w:t>
      </w:r>
    </w:p>
    <w:p w:rsidR="002631BF" w:rsidRDefault="002631BF" w14:paraId="281098F7" w14:textId="77777777">
      <w:pPr>
        <w:pStyle w:val="BodyText"/>
        <w:spacing w:before="1"/>
        <w:rPr>
          <w:i/>
        </w:rPr>
      </w:pPr>
    </w:p>
    <w:p w:rsidR="002631BF" w:rsidRDefault="00000000" w14:paraId="281098F8" w14:textId="77777777">
      <w:pPr>
        <w:spacing w:before="1"/>
        <w:ind w:left="180" w:right="69"/>
        <w:rPr>
          <w:i/>
        </w:rPr>
      </w:pPr>
      <w:r>
        <w:t>If an invoice is not 100% accurate, it will be directed to an Accounts Payable specialist for resolution. The</w:t>
      </w:r>
      <w:r>
        <w:rPr>
          <w:spacing w:val="-5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 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appropriate</w:t>
      </w:r>
      <w:r>
        <w:rPr>
          <w:spacing w:val="-2"/>
        </w:rPr>
        <w:t xml:space="preserve"> </w:t>
      </w:r>
      <w:r>
        <w:t>Conagra</w:t>
      </w:r>
      <w:r>
        <w:rPr>
          <w:spacing w:val="-5"/>
        </w:rPr>
        <w:t xml:space="preserve"> </w:t>
      </w:r>
      <w:r>
        <w:t>Brands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 xml:space="preserve">the invoice to a satisfactory state. </w:t>
      </w:r>
      <w:r>
        <w:rPr>
          <w:b/>
          <w:color w:val="D6523B"/>
        </w:rPr>
        <w:t>When the invoice matches the Purchase Order 100% and your due date based on contracted payment terms has arrived, it will be released for payment according to the payment method on file with Accounts Payable.</w:t>
      </w:r>
      <w:r>
        <w:rPr>
          <w:b/>
          <w:color w:val="D6523B"/>
          <w:spacing w:val="80"/>
          <w:w w:val="150"/>
        </w:rPr>
        <w:t xml:space="preserve"> </w:t>
      </w:r>
      <w:r>
        <w:rPr>
          <w:i/>
        </w:rPr>
        <w:t>[see section 3.6].</w:t>
      </w:r>
    </w:p>
    <w:p w:rsidR="002631BF" w:rsidRDefault="002631BF" w14:paraId="281098F9" w14:textId="77777777">
      <w:pPr>
        <w:pStyle w:val="BodyText"/>
        <w:rPr>
          <w:i/>
          <w:sz w:val="24"/>
        </w:rPr>
      </w:pPr>
    </w:p>
    <w:p w:rsidR="002631BF" w:rsidRDefault="002631BF" w14:paraId="281098FA" w14:textId="77777777">
      <w:pPr>
        <w:pStyle w:val="BodyText"/>
        <w:spacing w:before="10"/>
        <w:rPr>
          <w:i/>
          <w:sz w:val="18"/>
        </w:rPr>
      </w:pPr>
    </w:p>
    <w:p w:rsidR="002631BF" w:rsidRDefault="00000000" w14:paraId="281098FB" w14:textId="77777777">
      <w:pPr>
        <w:pStyle w:val="Heading1"/>
        <w:numPr>
          <w:ilvl w:val="0"/>
          <w:numId w:val="6"/>
        </w:numPr>
        <w:tabs>
          <w:tab w:val="left" w:pos="495"/>
        </w:tabs>
        <w:ind w:left="494" w:hanging="356"/>
      </w:pPr>
      <w:bookmarkStart w:name="_bookmark5" w:id="5"/>
      <w:bookmarkEnd w:id="5"/>
      <w:r>
        <w:rPr>
          <w:color w:val="0F233D"/>
        </w:rPr>
        <w:t>TIPS</w:t>
      </w:r>
      <w:r>
        <w:rPr>
          <w:color w:val="0F233D"/>
          <w:spacing w:val="-10"/>
        </w:rPr>
        <w:t xml:space="preserve"> </w:t>
      </w:r>
      <w:r>
        <w:rPr>
          <w:color w:val="0F233D"/>
        </w:rPr>
        <w:t>&amp;</w:t>
      </w:r>
      <w:r>
        <w:rPr>
          <w:color w:val="0F233D"/>
          <w:spacing w:val="-10"/>
        </w:rPr>
        <w:t xml:space="preserve"> </w:t>
      </w:r>
      <w:r>
        <w:rPr>
          <w:color w:val="0F233D"/>
        </w:rPr>
        <w:t>TRICKS</w:t>
      </w:r>
      <w:r>
        <w:rPr>
          <w:color w:val="0F233D"/>
          <w:spacing w:val="-10"/>
        </w:rPr>
        <w:t xml:space="preserve"> </w:t>
      </w:r>
      <w:r>
        <w:rPr>
          <w:color w:val="0F233D"/>
        </w:rPr>
        <w:t>FOR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FAST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INVOICE</w:t>
      </w:r>
      <w:r>
        <w:rPr>
          <w:color w:val="0F233D"/>
          <w:spacing w:val="-8"/>
        </w:rPr>
        <w:t xml:space="preserve"> </w:t>
      </w:r>
      <w:r>
        <w:rPr>
          <w:color w:val="0F233D"/>
        </w:rPr>
        <w:t>PROCESSING</w:t>
      </w:r>
      <w:r>
        <w:rPr>
          <w:color w:val="0F233D"/>
          <w:spacing w:val="-9"/>
        </w:rPr>
        <w:t xml:space="preserve"> </w:t>
      </w:r>
      <w:r>
        <w:rPr>
          <w:color w:val="0F233D"/>
        </w:rPr>
        <w:t>&amp;</w:t>
      </w:r>
      <w:r>
        <w:rPr>
          <w:color w:val="0F233D"/>
          <w:spacing w:val="-8"/>
        </w:rPr>
        <w:t xml:space="preserve"> </w:t>
      </w:r>
      <w:r>
        <w:rPr>
          <w:color w:val="0F233D"/>
          <w:spacing w:val="-2"/>
        </w:rPr>
        <w:t>PAYMENT</w:t>
      </w:r>
    </w:p>
    <w:p w:rsidR="002631BF" w:rsidRDefault="00000000" w14:paraId="281098FC" w14:textId="77777777">
      <w:pPr>
        <w:pStyle w:val="Heading2"/>
        <w:numPr>
          <w:ilvl w:val="1"/>
          <w:numId w:val="6"/>
        </w:numPr>
        <w:tabs>
          <w:tab w:val="left" w:pos="686"/>
        </w:tabs>
        <w:spacing w:before="262"/>
        <w:ind w:hanging="547"/>
      </w:pPr>
      <w:r>
        <w:rPr>
          <w:color w:val="0F233D"/>
        </w:rPr>
        <w:t>KNOW</w:t>
      </w:r>
      <w:r>
        <w:rPr>
          <w:color w:val="0F233D"/>
          <w:spacing w:val="2"/>
        </w:rPr>
        <w:t xml:space="preserve"> </w:t>
      </w:r>
      <w:r>
        <w:rPr>
          <w:color w:val="0F233D"/>
        </w:rPr>
        <w:t>YOUR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PURCHASE ORDER (PO)</w:t>
      </w:r>
      <w:r>
        <w:rPr>
          <w:color w:val="0F233D"/>
          <w:spacing w:val="-2"/>
        </w:rPr>
        <w:t xml:space="preserve"> NUMBER</w:t>
      </w:r>
    </w:p>
    <w:p w:rsidR="002631BF" w:rsidP="009B7A90" w:rsidRDefault="00000000" w14:paraId="281098FE" w14:textId="781FC605">
      <w:pPr>
        <w:pStyle w:val="BodyText"/>
        <w:spacing w:before="162"/>
        <w:ind w:left="139"/>
        <w:sectPr w:rsidR="002631BF">
          <w:pgSz w:w="12240" w:h="15840" w:orient="portrait"/>
          <w:pgMar w:top="1000" w:right="960" w:bottom="740" w:left="940" w:header="0" w:footer="550" w:gutter="0"/>
          <w:cols w:space="720"/>
        </w:sectPr>
      </w:pPr>
      <w:bookmarkStart w:name="_bookmark6" w:id="6"/>
      <w:bookmarkEnd w:id="6"/>
      <w:r>
        <w:t>Please make</w:t>
      </w:r>
      <w:r>
        <w:rPr>
          <w:spacing w:val="-2"/>
        </w:rPr>
        <w:t xml:space="preserve"> </w:t>
      </w:r>
      <w:r>
        <w:t xml:space="preserve">sure </w:t>
      </w:r>
      <w:r w:rsidR="00EA21E4">
        <w:t>that,</w:t>
      </w:r>
      <w:r>
        <w:t xml:space="preserve"> when possible, you receive a Purchase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(PO) number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 xml:space="preserve">and that you provide it when billing the corresponding entity. If a PO number is not provided, your invoice must contain a valid Conagra Brands’ employee contact name </w:t>
      </w:r>
      <w:r>
        <w:rPr>
          <w:b/>
        </w:rPr>
        <w:t xml:space="preserve">and </w:t>
      </w:r>
      <w:r>
        <w:t>email address.</w:t>
      </w:r>
      <w:r w:rsidR="00276DCD">
        <w:t xml:space="preserve"> </w:t>
      </w:r>
      <w:r w:rsidR="009B7A90">
        <w:t>(</w:t>
      </w:r>
      <w:r w:rsidR="00276DCD">
        <w:t>2.1)</w:t>
      </w:r>
    </w:p>
    <w:p w:rsidR="002631BF" w:rsidRDefault="00000000" w14:paraId="281098FF" w14:textId="77777777">
      <w:pPr>
        <w:pStyle w:val="Heading2"/>
        <w:numPr>
          <w:ilvl w:val="1"/>
          <w:numId w:val="6"/>
        </w:numPr>
        <w:tabs>
          <w:tab w:val="left" w:pos="704"/>
        </w:tabs>
        <w:spacing w:before="81"/>
        <w:ind w:left="703" w:hanging="545"/>
      </w:pPr>
      <w:bookmarkStart w:name="_bookmark7" w:id="7"/>
      <w:bookmarkEnd w:id="7"/>
      <w:r>
        <w:rPr>
          <w:color w:val="0F233D"/>
        </w:rPr>
        <w:t>WHAT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IF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MY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INVOICE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WAS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REJECTED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BY</w:t>
      </w:r>
      <w:r>
        <w:rPr>
          <w:color w:val="0F233D"/>
          <w:spacing w:val="-4"/>
        </w:rPr>
        <w:t xml:space="preserve"> </w:t>
      </w:r>
      <w:r>
        <w:rPr>
          <w:color w:val="0F233D"/>
          <w:spacing w:val="-2"/>
        </w:rPr>
        <w:t>TUNGSTEN?</w:t>
      </w:r>
    </w:p>
    <w:p w:rsidR="002631BF" w:rsidRDefault="00000000" w14:paraId="28109900" w14:textId="77777777">
      <w:pPr>
        <w:pStyle w:val="BodyText"/>
        <w:spacing w:before="152"/>
        <w:ind w:left="159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compliant with 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2.3. Please use the following links to learn more about ways to receive assistance:</w:t>
      </w:r>
    </w:p>
    <w:p w:rsidR="002631BF" w:rsidRDefault="002631BF" w14:paraId="28109901" w14:textId="77777777">
      <w:pPr>
        <w:pStyle w:val="BodyText"/>
      </w:pPr>
    </w:p>
    <w:p w:rsidR="003416CA" w:rsidRDefault="003416CA" w14:paraId="68E17F2C" w14:textId="78EBDB62">
      <w:pPr>
        <w:pStyle w:val="ListParagraph"/>
        <w:numPr>
          <w:ilvl w:val="0"/>
          <w:numId w:val="3"/>
        </w:numPr>
        <w:tabs>
          <w:tab w:val="left" w:pos="880"/>
        </w:tabs>
        <w:spacing w:line="252" w:lineRule="exact"/>
        <w:ind w:hanging="361"/>
      </w:pPr>
      <w:hyperlink w:history="1" r:id="rId10">
        <w:r>
          <w:rPr>
            <w:rStyle w:val="Hyperlink"/>
          </w:rPr>
          <w:t>What to do if my invoice fails? (site.com)</w:t>
        </w:r>
      </w:hyperlink>
    </w:p>
    <w:p w:rsidR="00A61195" w:rsidP="00A61195" w:rsidRDefault="0020149E" w14:paraId="2611441F" w14:textId="703D198A">
      <w:pPr>
        <w:pStyle w:val="ListParagraph"/>
        <w:numPr>
          <w:ilvl w:val="0"/>
          <w:numId w:val="3"/>
        </w:numPr>
        <w:tabs>
          <w:tab w:val="left" w:pos="880"/>
        </w:tabs>
        <w:spacing w:line="252" w:lineRule="exact"/>
        <w:ind w:hanging="361"/>
      </w:pPr>
      <w:hyperlink w:history="1" r:id="rId11">
        <w:r>
          <w:rPr>
            <w:rStyle w:val="Hyperlink"/>
          </w:rPr>
          <w:t>How to contact our Support and get ass</w:t>
        </w:r>
        <w:r>
          <w:rPr>
            <w:rStyle w:val="Hyperlink"/>
          </w:rPr>
          <w:t>i</w:t>
        </w:r>
        <w:r>
          <w:rPr>
            <w:rStyle w:val="Hyperlink"/>
          </w:rPr>
          <w:t>stance? (site.com)</w:t>
        </w:r>
      </w:hyperlink>
      <w:hyperlink r:id="rId12">
        <w:r>
          <w:rPr>
            <w:rStyle w:val="Hyperlink"/>
          </w:rPr>
          <w:t>https://www.tungsten-network.com/us/support/tutorials/?video=find-help-and-support-on-the-tungsten-network-portal</w:t>
        </w:r>
      </w:hyperlink>
    </w:p>
    <w:p w:rsidR="00A61195" w:rsidP="00A61195" w:rsidRDefault="0020149E" w14:paraId="0C75B164" w14:textId="2CC54A7B">
      <w:pPr>
        <w:pStyle w:val="ListParagraph"/>
        <w:numPr>
          <w:ilvl w:val="0"/>
          <w:numId w:val="3"/>
        </w:numPr>
        <w:tabs>
          <w:tab w:val="left" w:pos="880"/>
        </w:tabs>
        <w:spacing w:line="252" w:lineRule="exact"/>
        <w:ind w:hanging="361"/>
      </w:pPr>
      <w:hyperlink w:history="1" r:id="rId13">
        <w:r>
          <w:rPr>
            <w:rStyle w:val="Hyperlink"/>
          </w:rPr>
          <w:t>How to check the status of your invoices? (site.com)</w:t>
        </w:r>
      </w:hyperlink>
    </w:p>
    <w:p w:rsidR="009C0D02" w:rsidP="00721A93" w:rsidRDefault="009C0D02" w14:paraId="28F22369" w14:textId="77777777">
      <w:pPr>
        <w:pStyle w:val="ListParagraph"/>
        <w:tabs>
          <w:tab w:val="left" w:pos="880"/>
        </w:tabs>
        <w:spacing w:before="1"/>
        <w:ind w:left="879" w:firstLine="0"/>
      </w:pPr>
    </w:p>
    <w:p w:rsidR="002631BF" w:rsidRDefault="002631BF" w14:paraId="28109905" w14:textId="77777777">
      <w:pPr>
        <w:pStyle w:val="BodyText"/>
        <w:spacing w:before="6"/>
        <w:rPr>
          <w:sz w:val="25"/>
        </w:rPr>
      </w:pPr>
    </w:p>
    <w:p w:rsidR="002631BF" w:rsidRDefault="00000000" w14:paraId="28109906" w14:textId="77777777">
      <w:pPr>
        <w:pStyle w:val="Heading2"/>
        <w:numPr>
          <w:ilvl w:val="1"/>
          <w:numId w:val="6"/>
        </w:numPr>
        <w:tabs>
          <w:tab w:val="left" w:pos="687"/>
        </w:tabs>
        <w:ind w:left="686" w:hanging="547"/>
      </w:pPr>
      <w:bookmarkStart w:name="_bookmark8" w:id="8"/>
      <w:bookmarkEnd w:id="8"/>
      <w:r>
        <w:rPr>
          <w:color w:val="0F233D"/>
        </w:rPr>
        <w:t>HOW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DO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I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CHECK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THE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STATUS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OF AN</w:t>
      </w:r>
      <w:r>
        <w:rPr>
          <w:color w:val="0F233D"/>
          <w:spacing w:val="-5"/>
        </w:rPr>
        <w:t xml:space="preserve"> </w:t>
      </w:r>
      <w:r>
        <w:rPr>
          <w:color w:val="0F233D"/>
          <w:spacing w:val="-2"/>
        </w:rPr>
        <w:t>INVOICE?</w:t>
      </w:r>
    </w:p>
    <w:p w:rsidR="002631BF" w:rsidRDefault="00000000" w14:paraId="28109907" w14:textId="77777777">
      <w:pPr>
        <w:pStyle w:val="BodyText"/>
        <w:spacing w:before="150" w:line="225" w:lineRule="auto"/>
        <w:ind w:left="159" w:right="176"/>
        <w:jc w:val="both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Tungsten</w:t>
      </w:r>
      <w:r>
        <w:rPr>
          <w:spacing w:val="-4"/>
        </w:rPr>
        <w:t xml:space="preserve"> </w:t>
      </w:r>
      <w:proofErr w:type="gramStart"/>
      <w:r>
        <w:t>Network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invoice(s)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 xml:space="preserve">the Tungsten Network portal. Invoice Status gives you the ability to view the status of your invoices individually or as an overview. For further detail view the video </w:t>
      </w:r>
      <w:hyperlink r:id="rId14">
        <w:r>
          <w:rPr>
            <w:color w:val="0000FF"/>
            <w:u w:val="single" w:color="0000FF"/>
          </w:rPr>
          <w:t>found at this link.</w:t>
        </w:r>
      </w:hyperlink>
    </w:p>
    <w:p w:rsidR="002631BF" w:rsidRDefault="002631BF" w14:paraId="28109908" w14:textId="77777777">
      <w:pPr>
        <w:pStyle w:val="BodyText"/>
        <w:spacing w:before="3"/>
        <w:rPr>
          <w:sz w:val="25"/>
        </w:rPr>
      </w:pPr>
    </w:p>
    <w:p w:rsidR="002631BF" w:rsidRDefault="00000000" w14:paraId="28109909" w14:textId="77777777">
      <w:pPr>
        <w:pStyle w:val="Heading2"/>
        <w:numPr>
          <w:ilvl w:val="1"/>
          <w:numId w:val="6"/>
        </w:numPr>
        <w:tabs>
          <w:tab w:val="left" w:pos="685"/>
        </w:tabs>
        <w:spacing w:before="1"/>
        <w:ind w:left="684" w:hanging="545"/>
      </w:pPr>
      <w:bookmarkStart w:name="_bookmark9" w:id="9"/>
      <w:bookmarkEnd w:id="9"/>
      <w:r>
        <w:rPr>
          <w:color w:val="0F233D"/>
        </w:rPr>
        <w:t>WHAT</w:t>
      </w:r>
      <w:r>
        <w:rPr>
          <w:color w:val="0F233D"/>
          <w:spacing w:val="-9"/>
        </w:rPr>
        <w:t xml:space="preserve"> </w:t>
      </w:r>
      <w:r>
        <w:rPr>
          <w:color w:val="0F233D"/>
        </w:rPr>
        <w:t>DO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THE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TUNGSTEN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NETWORK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INVOICE</w:t>
      </w:r>
      <w:r>
        <w:rPr>
          <w:color w:val="0F233D"/>
          <w:spacing w:val="-7"/>
        </w:rPr>
        <w:t xml:space="preserve"> </w:t>
      </w:r>
      <w:r>
        <w:rPr>
          <w:color w:val="0F233D"/>
        </w:rPr>
        <w:t>STATUSES</w:t>
      </w:r>
      <w:r>
        <w:rPr>
          <w:color w:val="0F233D"/>
          <w:spacing w:val="-5"/>
        </w:rPr>
        <w:t xml:space="preserve"> </w:t>
      </w:r>
      <w:r>
        <w:rPr>
          <w:color w:val="0F233D"/>
          <w:spacing w:val="-2"/>
        </w:rPr>
        <w:t>MEAN?</w:t>
      </w:r>
    </w:p>
    <w:p w:rsidR="002631BF" w:rsidRDefault="00000000" w14:paraId="2810990A" w14:textId="5D10CBDB">
      <w:pPr>
        <w:pStyle w:val="BodyText"/>
        <w:spacing w:before="135"/>
        <w:ind w:left="140"/>
      </w:pP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statuses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invoices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Tungsten</w:t>
      </w:r>
      <w:r>
        <w:rPr>
          <w:spacing w:val="-5"/>
        </w:rPr>
        <w:t xml:space="preserve"> </w:t>
      </w:r>
      <w:r>
        <w:t>Network</w:t>
      </w:r>
      <w:r>
        <w:rPr>
          <w:spacing w:val="3"/>
        </w:rPr>
        <w:t xml:space="preserve"> </w:t>
      </w:r>
      <w:r>
        <w:t>AAA#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2.</w:t>
      </w:r>
      <w:r w:rsidR="00206416">
        <w:rPr>
          <w:spacing w:val="-4"/>
        </w:rPr>
        <w:t>2</w:t>
      </w:r>
      <w:r>
        <w:rPr>
          <w:spacing w:val="-4"/>
        </w:rPr>
        <w:t>:</w:t>
      </w:r>
    </w:p>
    <w:p w:rsidR="002631BF" w:rsidRDefault="002631BF" w14:paraId="2810990B" w14:textId="77777777">
      <w:pPr>
        <w:pStyle w:val="BodyText"/>
        <w:spacing w:before="7"/>
        <w:rPr>
          <w:sz w:val="21"/>
        </w:rPr>
      </w:pPr>
    </w:p>
    <w:p w:rsidR="002631BF" w:rsidRDefault="00000000" w14:paraId="2810990C" w14:textId="77777777">
      <w:pPr>
        <w:pStyle w:val="ListParagraph"/>
        <w:numPr>
          <w:ilvl w:val="0"/>
          <w:numId w:val="2"/>
        </w:numPr>
        <w:tabs>
          <w:tab w:val="left" w:pos="772"/>
        </w:tabs>
        <w:ind w:right="198"/>
      </w:pPr>
      <w:r>
        <w:rPr>
          <w:b/>
        </w:rPr>
        <w:t>Sent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invoices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'Create</w:t>
      </w:r>
      <w:r>
        <w:rPr>
          <w:spacing w:val="-1"/>
        </w:rPr>
        <w:t xml:space="preserve"> </w:t>
      </w:r>
      <w:r>
        <w:t>invoice'</w:t>
      </w:r>
      <w:r>
        <w:rPr>
          <w:spacing w:val="-3"/>
        </w:rPr>
        <w:t xml:space="preserve"> </w:t>
      </w:r>
      <w:r>
        <w:t>page.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sent,</w:t>
      </w:r>
      <w:r>
        <w:rPr>
          <w:spacing w:val="-3"/>
        </w:rPr>
        <w:t xml:space="preserve"> </w:t>
      </w:r>
      <w:r>
        <w:t>the invoice is registered and will display this status until it is processed</w:t>
      </w:r>
    </w:p>
    <w:p w:rsidR="002631BF" w:rsidRDefault="00000000" w14:paraId="2810990D" w14:textId="77777777">
      <w:pPr>
        <w:pStyle w:val="ListParagraph"/>
        <w:numPr>
          <w:ilvl w:val="0"/>
          <w:numId w:val="2"/>
        </w:numPr>
        <w:tabs>
          <w:tab w:val="left" w:pos="772"/>
        </w:tabs>
        <w:ind w:right="548"/>
      </w:pPr>
      <w:r>
        <w:rPr>
          <w:b/>
        </w:rPr>
        <w:t>Accepted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awaiting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 xml:space="preserve">to Conagra </w:t>
      </w:r>
      <w:r>
        <w:rPr>
          <w:spacing w:val="-2"/>
        </w:rPr>
        <w:t>Brands.</w:t>
      </w:r>
    </w:p>
    <w:p w:rsidR="002631BF" w:rsidRDefault="00000000" w14:paraId="2810990E" w14:textId="77777777">
      <w:pPr>
        <w:pStyle w:val="ListParagraph"/>
        <w:numPr>
          <w:ilvl w:val="0"/>
          <w:numId w:val="2"/>
        </w:numPr>
        <w:tabs>
          <w:tab w:val="left" w:pos="772"/>
        </w:tabs>
        <w:ind w:right="176"/>
      </w:pPr>
      <w:r>
        <w:rPr>
          <w:b/>
        </w:rPr>
        <w:t>Failed</w:t>
      </w:r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validation.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most</w:t>
      </w:r>
      <w:r>
        <w:rPr>
          <w:spacing w:val="-3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caused</w:t>
      </w:r>
      <w:proofErr w:type="gramEnd"/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processing error</w:t>
      </w:r>
      <w:r>
        <w:rPr>
          <w:spacing w:val="-1"/>
        </w:rPr>
        <w:t xml:space="preserve"> </w:t>
      </w:r>
      <w:r>
        <w:t>or missing data that is required by the system, country or Conagra Brands.</w:t>
      </w:r>
    </w:p>
    <w:p w:rsidR="002631BF" w:rsidRDefault="00000000" w14:paraId="2810990F" w14:textId="77777777">
      <w:pPr>
        <w:pStyle w:val="ListParagraph"/>
        <w:numPr>
          <w:ilvl w:val="0"/>
          <w:numId w:val="2"/>
        </w:numPr>
        <w:tabs>
          <w:tab w:val="left" w:pos="772"/>
        </w:tabs>
        <w:ind w:right="199"/>
      </w:pPr>
      <w:r>
        <w:rPr>
          <w:b/>
        </w:rPr>
        <w:t>Exception</w:t>
      </w:r>
      <w:r>
        <w:t>:</w:t>
      </w:r>
      <w:r>
        <w:rPr>
          <w:spacing w:val="-3"/>
        </w:rPr>
        <w:t xml:space="preserve"> </w:t>
      </w:r>
      <w:r>
        <w:t>Conagra</w:t>
      </w:r>
      <w:r>
        <w:rPr>
          <w:spacing w:val="-4"/>
        </w:rPr>
        <w:t xml:space="preserve"> </w:t>
      </w:r>
      <w:r>
        <w:t>Brands has</w:t>
      </w:r>
      <w:r>
        <w:rPr>
          <w:spacing w:val="-1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invoice,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 is investigating. If Conagra Brands has provided more information, you will find it in the invoice status area when you review this invoice</w:t>
      </w:r>
    </w:p>
    <w:p w:rsidR="002631BF" w:rsidRDefault="00000000" w14:paraId="28109910" w14:textId="77777777">
      <w:pPr>
        <w:pStyle w:val="ListParagraph"/>
        <w:numPr>
          <w:ilvl w:val="0"/>
          <w:numId w:val="2"/>
        </w:numPr>
        <w:tabs>
          <w:tab w:val="left" w:pos="772"/>
        </w:tabs>
        <w:spacing w:line="250" w:lineRule="exact"/>
      </w:pPr>
      <w:r>
        <w:rPr>
          <w:b/>
        </w:rPr>
        <w:t>Delivered</w:t>
      </w:r>
      <w:r>
        <w:t>: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invoice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Conagra</w:t>
      </w:r>
      <w:r>
        <w:rPr>
          <w:spacing w:val="-5"/>
        </w:rPr>
        <w:t xml:space="preserve"> </w:t>
      </w:r>
      <w:r>
        <w:rPr>
          <w:spacing w:val="-2"/>
        </w:rPr>
        <w:t>Brands.</w:t>
      </w:r>
    </w:p>
    <w:p w:rsidR="002631BF" w:rsidRDefault="002631BF" w14:paraId="28109911" w14:textId="77777777">
      <w:pPr>
        <w:pStyle w:val="BodyText"/>
        <w:spacing w:before="9"/>
        <w:rPr>
          <w:sz w:val="24"/>
        </w:rPr>
      </w:pPr>
    </w:p>
    <w:p w:rsidR="002631BF" w:rsidRDefault="00000000" w14:paraId="28109912" w14:textId="77777777">
      <w:pPr>
        <w:pStyle w:val="Heading2"/>
        <w:numPr>
          <w:ilvl w:val="1"/>
          <w:numId w:val="6"/>
        </w:numPr>
        <w:tabs>
          <w:tab w:val="left" w:pos="684"/>
        </w:tabs>
        <w:spacing w:line="252" w:lineRule="auto"/>
        <w:ind w:left="140" w:right="2150" w:firstLine="0"/>
      </w:pPr>
      <w:bookmarkStart w:name="_bookmark10" w:id="10"/>
      <w:bookmarkEnd w:id="10"/>
      <w:r>
        <w:rPr>
          <w:color w:val="0F233D"/>
        </w:rPr>
        <w:t>WHAT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DO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THE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CONAGRA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BRANDS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INVOICE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 xml:space="preserve">STATUSES </w:t>
      </w:r>
      <w:r>
        <w:rPr>
          <w:color w:val="0F233D"/>
          <w:spacing w:val="-2"/>
        </w:rPr>
        <w:t>MEAN?</w:t>
      </w:r>
    </w:p>
    <w:p w:rsidR="002631BF" w:rsidRDefault="00000000" w14:paraId="28109913" w14:textId="25BEE774">
      <w:pPr>
        <w:pStyle w:val="BodyText"/>
        <w:spacing w:before="143" w:line="208" w:lineRule="auto"/>
        <w:ind w:left="140" w:right="879"/>
      </w:pPr>
      <w:r>
        <w:t>The</w:t>
      </w:r>
      <w:r>
        <w:rPr>
          <w:spacing w:val="-6"/>
        </w:rPr>
        <w:t xml:space="preserve"> </w:t>
      </w:r>
      <w:r>
        <w:t>following statuses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invoices 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Tungsten</w:t>
      </w:r>
      <w:r>
        <w:rPr>
          <w:spacing w:val="-1"/>
        </w:rPr>
        <w:t xml:space="preserve"> </w:t>
      </w:r>
      <w:r>
        <w:t>Network AAA459614558</w:t>
      </w:r>
      <w:r>
        <w:rPr>
          <w:spacing w:val="-1"/>
        </w:rPr>
        <w:t xml:space="preserve"> </w:t>
      </w:r>
      <w:r>
        <w:t>or AAA801702796 for Conagra ONLY:</w:t>
      </w:r>
    </w:p>
    <w:p w:rsidR="002631BF" w:rsidRDefault="00000000" w14:paraId="28109914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5"/>
        <w:ind w:right="1120"/>
      </w:pPr>
      <w:r>
        <w:rPr>
          <w:b/>
        </w:rPr>
        <w:t>Received</w:t>
      </w:r>
      <w:r>
        <w:t>: Conagra</w:t>
      </w:r>
      <w:r>
        <w:rPr>
          <w:spacing w:val="-1"/>
        </w:rPr>
        <w:t xml:space="preserve"> </w:t>
      </w:r>
      <w:r>
        <w:t>Brands received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initiated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 xml:space="preserve">review </w:t>
      </w:r>
      <w:r>
        <w:rPr>
          <w:spacing w:val="-2"/>
        </w:rPr>
        <w:t>process.</w:t>
      </w:r>
    </w:p>
    <w:p w:rsidR="002631BF" w:rsidRDefault="00000000" w14:paraId="28109915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09"/>
      </w:pPr>
      <w:r>
        <w:rPr>
          <w:b/>
        </w:rPr>
        <w:t>Approved</w:t>
      </w:r>
      <w:r>
        <w:t>: Conagra Brands has approved your invoice for payment. The invoice will be released</w:t>
      </w:r>
      <w:r>
        <w:rPr>
          <w:spacing w:val="-3"/>
        </w:rPr>
        <w:t xml:space="preserve"> </w:t>
      </w:r>
      <w:r>
        <w:t>for payment when</w:t>
      </w:r>
      <w:r>
        <w:rPr>
          <w:spacing w:val="-1"/>
        </w:rPr>
        <w:t xml:space="preserve"> </w:t>
      </w:r>
      <w:r>
        <w:t>your due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contracted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arrived.</w:t>
      </w:r>
    </w:p>
    <w:p w:rsidR="002631BF" w:rsidRDefault="00000000" w14:paraId="28109916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1" w:lineRule="exact"/>
        <w:ind w:hanging="361"/>
      </w:pP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Hold</w:t>
      </w:r>
      <w:r>
        <w:t>: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is on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task.</w:t>
      </w:r>
    </w:p>
    <w:p w:rsidR="002631BF" w:rsidRDefault="00000000" w14:paraId="28109917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ind w:hanging="361"/>
      </w:pPr>
      <w:r>
        <w:rPr>
          <w:b/>
        </w:rPr>
        <w:t>Exception</w:t>
      </w:r>
      <w:r>
        <w:t>: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Conagra</w:t>
      </w:r>
      <w:r>
        <w:rPr>
          <w:spacing w:val="-3"/>
        </w:rPr>
        <w:t xml:space="preserve"> </w:t>
      </w:r>
      <w:r>
        <w:rPr>
          <w:spacing w:val="-2"/>
        </w:rPr>
        <w:t>Brands.</w:t>
      </w:r>
    </w:p>
    <w:p w:rsidR="002631BF" w:rsidRDefault="00000000" w14:paraId="28109918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ind w:hanging="361"/>
      </w:pPr>
      <w:r>
        <w:rPr>
          <w:b/>
        </w:rPr>
        <w:t>Paid</w:t>
      </w:r>
      <w:r>
        <w:t>:</w:t>
      </w:r>
      <w:r>
        <w:rPr>
          <w:spacing w:val="-3"/>
        </w:rPr>
        <w:t xml:space="preserve"> </w:t>
      </w:r>
      <w:r>
        <w:t>Conagra</w:t>
      </w:r>
      <w:r>
        <w:rPr>
          <w:spacing w:val="-1"/>
        </w:rPr>
        <w:t xml:space="preserve"> </w:t>
      </w:r>
      <w:r>
        <w:t>Brands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your invoice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payment.</w:t>
      </w:r>
    </w:p>
    <w:p w:rsidR="002631BF" w:rsidRDefault="00000000" w14:paraId="28109919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ind w:hanging="361"/>
      </w:pPr>
      <w:bookmarkStart w:name="_bookmark11" w:id="11"/>
      <w:bookmarkEnd w:id="11"/>
      <w:r>
        <w:rPr>
          <w:b/>
        </w:rPr>
        <w:t>Rejected</w:t>
      </w:r>
      <w:r>
        <w:t>:</w:t>
      </w:r>
      <w:r>
        <w:rPr>
          <w:spacing w:val="-2"/>
        </w:rPr>
        <w:t xml:space="preserve"> </w:t>
      </w:r>
      <w:r>
        <w:t>Conagra</w:t>
      </w:r>
      <w:r>
        <w:rPr>
          <w:spacing w:val="-2"/>
        </w:rPr>
        <w:t xml:space="preserve"> </w:t>
      </w:r>
      <w:r>
        <w:t>Brands has</w:t>
      </w:r>
      <w:r>
        <w:rPr>
          <w:spacing w:val="-3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invoice.</w:t>
      </w:r>
    </w:p>
    <w:p w:rsidR="002631BF" w:rsidRDefault="00000000" w14:paraId="2810991A" w14:textId="77777777">
      <w:pPr>
        <w:pStyle w:val="Heading2"/>
        <w:numPr>
          <w:ilvl w:val="1"/>
          <w:numId w:val="6"/>
        </w:numPr>
        <w:tabs>
          <w:tab w:val="left" w:pos="654"/>
        </w:tabs>
        <w:spacing w:before="100"/>
        <w:ind w:left="653" w:hanging="545"/>
      </w:pPr>
      <w:r>
        <w:rPr>
          <w:color w:val="0F233D"/>
        </w:rPr>
        <w:t>WHERE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WILL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I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FIND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PAYMENT</w:t>
      </w:r>
      <w:r>
        <w:rPr>
          <w:color w:val="0F233D"/>
          <w:spacing w:val="-1"/>
        </w:rPr>
        <w:t xml:space="preserve"> </w:t>
      </w:r>
      <w:r>
        <w:rPr>
          <w:color w:val="0F233D"/>
          <w:spacing w:val="-2"/>
        </w:rPr>
        <w:t>DETAILS?</w:t>
      </w:r>
    </w:p>
    <w:p w:rsidR="002631BF" w:rsidRDefault="00000000" w14:paraId="2810991B" w14:textId="568B5E3C">
      <w:pPr>
        <w:pStyle w:val="BodyText"/>
        <w:spacing w:before="161"/>
        <w:ind w:left="109" w:right="452"/>
      </w:pPr>
      <w:r>
        <w:t>Payment methods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remittance</w:t>
      </w:r>
      <w:r>
        <w:rPr>
          <w:spacing w:val="-1"/>
        </w:rPr>
        <w:t xml:space="preserve"> </w:t>
      </w:r>
      <w:r>
        <w:t>details will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exists between</w:t>
      </w:r>
      <w:r>
        <w:rPr>
          <w:spacing w:val="-1"/>
        </w:rPr>
        <w:t xml:space="preserve"> </w:t>
      </w:r>
      <w:r>
        <w:t>the supplier and Conagra Brands.</w:t>
      </w:r>
      <w:r>
        <w:rPr>
          <w:spacing w:val="40"/>
        </w:rPr>
        <w:t xml:space="preserve"> </w:t>
      </w:r>
      <w:r>
        <w:t xml:space="preserve">For any payment issues that cannot be resolved by utilizing the </w:t>
      </w:r>
      <w:hyperlink r:id="rId15">
        <w:r>
          <w:t>Tungsten Network portal, please contact</w:t>
        </w:r>
      </w:hyperlink>
      <w:r>
        <w:t xml:space="preserve"> </w:t>
      </w:r>
      <w:r w:rsidR="00C65E99">
        <w:t xml:space="preserve">Conagra Accounts Payable. </w:t>
      </w:r>
    </w:p>
    <w:sectPr w:rsidR="002631BF">
      <w:pgSz w:w="12240" w:h="15840" w:orient="portrait"/>
      <w:pgMar w:top="1360" w:right="960" w:bottom="740" w:left="94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696" w:rsidRDefault="00FD3696" w14:paraId="7ECF3808" w14:textId="77777777">
      <w:r>
        <w:separator/>
      </w:r>
    </w:p>
  </w:endnote>
  <w:endnote w:type="continuationSeparator" w:id="0">
    <w:p w:rsidR="00FD3696" w:rsidRDefault="00FD3696" w14:paraId="6168F0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1BF" w:rsidRDefault="00000000" w14:paraId="2810991E" w14:textId="77777777">
    <w:pPr>
      <w:pStyle w:val="BodyText"/>
      <w:spacing w:line="14" w:lineRule="auto"/>
      <w:rPr>
        <w:sz w:val="20"/>
      </w:rPr>
    </w:pPr>
    <w:r>
      <w:pict w14:anchorId="2810991F">
        <v:group id="docshapegroup1" style="position:absolute;margin-left:88.9pt;margin-top:754.5pt;width:434.55pt;height:21.05pt;z-index:-15835648;mso-position-horizontal-relative:page;mso-position-vertical-relative:page" coordsize="8691,421" coordorigin="1778,15090" o:spid="_x0000_s1026">
          <v:line id="_x0000_s1029" style="position:absolute" strokecolor="gray" strokeweight="1pt" from="1778,15300" to="10468,15300"/>
          <v:shape id="docshape2" style="position:absolute;left:5646;top:15112;width:947;height:376" coordsize="947,376" coordorigin="5646,15113" o:spid="_x0000_s1028" stroked="f" path="m6530,15113r-821,l5684,15117r-20,14l5651,15151r-5,24l5646,15426r5,24l5664,15470r20,14l5709,15489r821,l6555,15484r20,-14l6588,15450r5,-24l6593,15175r-5,-24l6575,15131r-20,-14l6530,15113xe">
            <v:path arrowok="t"/>
          </v:shape>
          <v:shape id="docshape3" style="position:absolute;left:5646;top:15112;width:947;height:376" coordsize="947,376" coordorigin="5646,15113" o:spid="_x0000_s1027" filled="f" strokecolor="gray" strokeweight="2.25pt" o:spt="100" adj="0,,0" path="m5709,15489r-25,-5l5664,15470r-13,-20l5646,15426r,-251l5651,15151r13,-20l5684,15117r25,-4m6530,15113r25,4l6575,15131r13,20l6593,15175r,251l6588,15450r-13,20l6555,15484r-25,5e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8109920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300.75pt;margin-top:758.55pt;width:11.6pt;height:11pt;z-index:-15835136;mso-position-horizontal-relative:page;mso-position-vertical-relative:page" o:spid="_x0000_s1025" filled="f" stroked="f" type="#_x0000_t202">
          <v:textbox inset="0,0,0,0">
            <w:txbxContent>
              <w:p w:rsidR="002631BF" w:rsidRDefault="00000000" w14:paraId="28109921" w14:textId="77777777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2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696" w:rsidRDefault="00FD3696" w14:paraId="4A817A7F" w14:textId="77777777">
      <w:r>
        <w:separator/>
      </w:r>
    </w:p>
  </w:footnote>
  <w:footnote w:type="continuationSeparator" w:id="0">
    <w:p w:rsidR="00FD3696" w:rsidRDefault="00FD3696" w14:paraId="5026B5A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6D1"/>
    <w:multiLevelType w:val="hybridMultilevel"/>
    <w:tmpl w:val="7A50EDB4"/>
    <w:lvl w:ilvl="0" w:tplc="BB96EACC">
      <w:start w:val="1"/>
      <w:numFmt w:val="lowerLetter"/>
      <w:lvlText w:val="%1)"/>
      <w:lvlJc w:val="left"/>
      <w:pPr>
        <w:ind w:left="8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B5EED2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2AAC88C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BBE0033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plc="C90C715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A9A0F70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9A120916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plc="ECCE1B88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8786A7A4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1D7969"/>
    <w:multiLevelType w:val="multilevel"/>
    <w:tmpl w:val="EFEAAE56"/>
    <w:lvl w:ilvl="0">
      <w:start w:val="1"/>
      <w:numFmt w:val="decimal"/>
      <w:lvlText w:val="%1."/>
      <w:lvlJc w:val="left"/>
      <w:pPr>
        <w:ind w:left="579" w:hanging="44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0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0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0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0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0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18C33339"/>
    <w:multiLevelType w:val="multilevel"/>
    <w:tmpl w:val="AE521856"/>
    <w:lvl w:ilvl="0">
      <w:start w:val="1"/>
      <w:numFmt w:val="decimal"/>
      <w:lvlText w:val="%1."/>
      <w:lvlJc w:val="left"/>
      <w:pPr>
        <w:ind w:left="500" w:hanging="361"/>
        <w:jc w:val="left"/>
      </w:pPr>
      <w:rPr>
        <w:rFonts w:hint="default" w:ascii="Arial" w:hAnsi="Arial" w:eastAsia="Arial" w:cs="Arial"/>
        <w:b/>
        <w:bCs/>
        <w:i w:val="0"/>
        <w:iCs w:val="0"/>
        <w:color w:val="0F233D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5" w:hanging="5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F233D"/>
        <w:w w:val="100"/>
        <w:sz w:val="28"/>
        <w:szCs w:val="28"/>
        <w:lang w:val="en-US" w:eastAsia="en-US" w:bidi="ar-SA"/>
      </w:rPr>
    </w:lvl>
    <w:lvl w:ilvl="2">
      <w:numFmt w:val="bullet"/>
      <w:lvlText w:val="-"/>
      <w:lvlJc w:val="left"/>
      <w:pPr>
        <w:ind w:left="89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FBE6E29"/>
    <w:multiLevelType w:val="hybridMultilevel"/>
    <w:tmpl w:val="C59C8E5A"/>
    <w:lvl w:ilvl="0" w:tplc="B9FA1B54">
      <w:numFmt w:val="bullet"/>
      <w:lvlText w:val="•"/>
      <w:lvlJc w:val="left"/>
      <w:pPr>
        <w:ind w:left="85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50837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6F3E40E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47C0F366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576404B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8FB47A0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F1D41D1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7A86E5E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E61434F4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AE1AD1"/>
    <w:multiLevelType w:val="hybridMultilevel"/>
    <w:tmpl w:val="151A037A"/>
    <w:lvl w:ilvl="0" w:tplc="DB9203FC">
      <w:numFmt w:val="bullet"/>
      <w:lvlText w:val="-"/>
      <w:lvlJc w:val="left"/>
      <w:pPr>
        <w:ind w:left="901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D4703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E30D58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A7448F3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70E6C562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D21653A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47B2F11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0282B6E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212AC1B2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16E64B1"/>
    <w:multiLevelType w:val="hybridMultilevel"/>
    <w:tmpl w:val="6C2421C8"/>
    <w:lvl w:ilvl="0" w:tplc="4A0053CE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D65758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BD6A87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2C588E9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7A36F48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CC9272A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DED2E364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2C145C0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2ED4BFBE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675954"/>
    <w:multiLevelType w:val="hybridMultilevel"/>
    <w:tmpl w:val="873EFA44"/>
    <w:lvl w:ilvl="0" w:tplc="9DD8E416">
      <w:numFmt w:val="bullet"/>
      <w:lvlText w:val="•"/>
      <w:lvlJc w:val="left"/>
      <w:pPr>
        <w:ind w:left="771" w:hanging="2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3AA488">
      <w:numFmt w:val="bullet"/>
      <w:lvlText w:val="•"/>
      <w:lvlJc w:val="left"/>
      <w:pPr>
        <w:ind w:left="1736" w:hanging="272"/>
      </w:pPr>
      <w:rPr>
        <w:rFonts w:hint="default"/>
        <w:lang w:val="en-US" w:eastAsia="en-US" w:bidi="ar-SA"/>
      </w:rPr>
    </w:lvl>
    <w:lvl w:ilvl="2" w:tplc="5CD61406">
      <w:numFmt w:val="bullet"/>
      <w:lvlText w:val="•"/>
      <w:lvlJc w:val="left"/>
      <w:pPr>
        <w:ind w:left="2692" w:hanging="272"/>
      </w:pPr>
      <w:rPr>
        <w:rFonts w:hint="default"/>
        <w:lang w:val="en-US" w:eastAsia="en-US" w:bidi="ar-SA"/>
      </w:rPr>
    </w:lvl>
    <w:lvl w:ilvl="3" w:tplc="915CFB92">
      <w:numFmt w:val="bullet"/>
      <w:lvlText w:val="•"/>
      <w:lvlJc w:val="left"/>
      <w:pPr>
        <w:ind w:left="3648" w:hanging="272"/>
      </w:pPr>
      <w:rPr>
        <w:rFonts w:hint="default"/>
        <w:lang w:val="en-US" w:eastAsia="en-US" w:bidi="ar-SA"/>
      </w:rPr>
    </w:lvl>
    <w:lvl w:ilvl="4" w:tplc="9364F9A8">
      <w:numFmt w:val="bullet"/>
      <w:lvlText w:val="•"/>
      <w:lvlJc w:val="left"/>
      <w:pPr>
        <w:ind w:left="4604" w:hanging="272"/>
      </w:pPr>
      <w:rPr>
        <w:rFonts w:hint="default"/>
        <w:lang w:val="en-US" w:eastAsia="en-US" w:bidi="ar-SA"/>
      </w:rPr>
    </w:lvl>
    <w:lvl w:ilvl="5" w:tplc="45FE821E">
      <w:numFmt w:val="bullet"/>
      <w:lvlText w:val="•"/>
      <w:lvlJc w:val="left"/>
      <w:pPr>
        <w:ind w:left="5560" w:hanging="272"/>
      </w:pPr>
      <w:rPr>
        <w:rFonts w:hint="default"/>
        <w:lang w:val="en-US" w:eastAsia="en-US" w:bidi="ar-SA"/>
      </w:rPr>
    </w:lvl>
    <w:lvl w:ilvl="6" w:tplc="2EBC2C3E">
      <w:numFmt w:val="bullet"/>
      <w:lvlText w:val="•"/>
      <w:lvlJc w:val="left"/>
      <w:pPr>
        <w:ind w:left="6516" w:hanging="272"/>
      </w:pPr>
      <w:rPr>
        <w:rFonts w:hint="default"/>
        <w:lang w:val="en-US" w:eastAsia="en-US" w:bidi="ar-SA"/>
      </w:rPr>
    </w:lvl>
    <w:lvl w:ilvl="7" w:tplc="D2AA6532">
      <w:numFmt w:val="bullet"/>
      <w:lvlText w:val="•"/>
      <w:lvlJc w:val="left"/>
      <w:pPr>
        <w:ind w:left="7472" w:hanging="272"/>
      </w:pPr>
      <w:rPr>
        <w:rFonts w:hint="default"/>
        <w:lang w:val="en-US" w:eastAsia="en-US" w:bidi="ar-SA"/>
      </w:rPr>
    </w:lvl>
    <w:lvl w:ilvl="8" w:tplc="C04E2258">
      <w:numFmt w:val="bullet"/>
      <w:lvlText w:val="•"/>
      <w:lvlJc w:val="left"/>
      <w:pPr>
        <w:ind w:left="8428" w:hanging="272"/>
      </w:pPr>
      <w:rPr>
        <w:rFonts w:hint="default"/>
        <w:lang w:val="en-US" w:eastAsia="en-US" w:bidi="ar-SA"/>
      </w:rPr>
    </w:lvl>
  </w:abstractNum>
  <w:num w:numId="1" w16cid:durableId="1207179855">
    <w:abstractNumId w:val="3"/>
  </w:num>
  <w:num w:numId="2" w16cid:durableId="333918499">
    <w:abstractNumId w:val="6"/>
  </w:num>
  <w:num w:numId="3" w16cid:durableId="191769100">
    <w:abstractNumId w:val="0"/>
  </w:num>
  <w:num w:numId="4" w16cid:durableId="1262226131">
    <w:abstractNumId w:val="5"/>
  </w:num>
  <w:num w:numId="5" w16cid:durableId="872230575">
    <w:abstractNumId w:val="4"/>
  </w:num>
  <w:num w:numId="6" w16cid:durableId="1615332229">
    <w:abstractNumId w:val="2"/>
  </w:num>
  <w:num w:numId="7" w16cid:durableId="13260123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1BF"/>
    <w:rsid w:val="00000000"/>
    <w:rsid w:val="0020149E"/>
    <w:rsid w:val="00206416"/>
    <w:rsid w:val="002631BF"/>
    <w:rsid w:val="00276DCD"/>
    <w:rsid w:val="003416CA"/>
    <w:rsid w:val="003452C9"/>
    <w:rsid w:val="003655C0"/>
    <w:rsid w:val="00587972"/>
    <w:rsid w:val="006B1BB3"/>
    <w:rsid w:val="00721A93"/>
    <w:rsid w:val="00933B86"/>
    <w:rsid w:val="009B7A90"/>
    <w:rsid w:val="009C0D02"/>
    <w:rsid w:val="00A61195"/>
    <w:rsid w:val="00A945BB"/>
    <w:rsid w:val="00C14977"/>
    <w:rsid w:val="00C50FC8"/>
    <w:rsid w:val="00C65E99"/>
    <w:rsid w:val="00DB135D"/>
    <w:rsid w:val="00EA21E4"/>
    <w:rsid w:val="00EA252F"/>
    <w:rsid w:val="00FD3696"/>
    <w:rsid w:val="39379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098B2"/>
  <w15:docId w15:val="{0BC03659-E75B-4489-A2D3-B3E9552944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494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85" w:hanging="545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"/>
      <w:ind w:left="386" w:hanging="440"/>
    </w:pPr>
    <w:rPr>
      <w:b/>
      <w:bCs/>
    </w:rPr>
  </w:style>
  <w:style w:type="paragraph" w:styleId="TOC2">
    <w:name w:val="toc 2"/>
    <w:basedOn w:val="Normal"/>
    <w:uiPriority w:val="1"/>
    <w:qFormat/>
    <w:pPr>
      <w:spacing w:before="139"/>
      <w:ind w:left="785" w:hanging="426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49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16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tungsten-network.my.site.com/contactCustomerSupport/s/article/Video-How-to-check-the-status-of-your-invoices?recordId=ka04I000000IzzFQAS&amp;language=en_U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tungsten-network.com/us/support/tutorials/?video=find-help-and-support-on-the-tungsten-network-portal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ungsten-network.my.site.com/contactCustomerSupport/s/article/Video-How-to-contact-our-Support-and-get-assistance?recordId=ka04I000000J05wQAC&amp;language=en_U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grabrands.com/aphelp" TargetMode="External" Id="rId15" /><Relationship Type="http://schemas.openxmlformats.org/officeDocument/2006/relationships/hyperlink" Target="https://tungsten-network.my.site.com/contactCustomerSupport/s/article/What-to-do-if-my-invoice-fails?recordId=ka04I000000J0IHQA0&amp;language=en_US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www.tungsten-network.com/us/support/tutorials/?video=view-the-status-of-your-invoices-on-the-tungsten-network-portal" TargetMode="External" Id="rId14" /><Relationship Type="http://schemas.openxmlformats.org/officeDocument/2006/relationships/glossaryDocument" Target="glossary/document.xml" Id="Rfe302b5f43fd45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af75-fa08-4628-8958-8790a6e8031a}"/>
      </w:docPartPr>
      <w:docPartBody>
        <w:p w14:paraId="244619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C86A-DCB7-4045-BDB7-ABD8D9054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Shipley, LaJohnna (Global Business Services)</lastModifiedBy>
  <revision>22</revision>
  <dcterms:created xsi:type="dcterms:W3CDTF">2024-03-05T13:53:00.0000000Z</dcterms:created>
  <dcterms:modified xsi:type="dcterms:W3CDTF">2024-03-05T22:35:32.0455148Z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for Office 365</vt:lpwstr>
  </property>
</Properties>
</file>